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89" w:rsidRDefault="00644589" w:rsidP="006445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44589" w:rsidRDefault="00644589" w:rsidP="006445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644589" w:rsidRDefault="00644589" w:rsidP="0064458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1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503"/>
        <w:gridCol w:w="3020"/>
        <w:gridCol w:w="1285"/>
      </w:tblGrid>
      <w:tr w:rsidR="00644589" w:rsidRPr="007C1A97" w:rsidTr="00C55E02">
        <w:trPr>
          <w:trHeight w:val="1104"/>
        </w:trPr>
        <w:tc>
          <w:tcPr>
            <w:tcW w:w="1406" w:type="dxa"/>
          </w:tcPr>
          <w:p w:rsidR="00644589" w:rsidRPr="00832CB0" w:rsidRDefault="00644589" w:rsidP="00EA5F84">
            <w:pPr>
              <w:pStyle w:val="Ttulo2"/>
            </w:pPr>
            <w:r>
              <w:rPr>
                <w:noProof/>
                <w:snapToGrid/>
                <w:lang w:val="es-PE" w:eastAsia="es-PE"/>
              </w:rPr>
              <w:drawing>
                <wp:anchor distT="0" distB="0" distL="114300" distR="114300" simplePos="0" relativeHeight="251661312" behindDoc="0" locked="0" layoutInCell="1" allowOverlap="1" wp14:anchorId="71B891F3" wp14:editId="50C4044C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118110</wp:posOffset>
                  </wp:positionV>
                  <wp:extent cx="533400" cy="50482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7529" r="10001" b="7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3" w:type="dxa"/>
            <w:gridSpan w:val="2"/>
            <w:vAlign w:val="center"/>
          </w:tcPr>
          <w:p w:rsidR="00644589" w:rsidRPr="00C55E02" w:rsidRDefault="00C55E02" w:rsidP="00C55E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C55E02">
              <w:rPr>
                <w:rFonts w:ascii="Arial" w:hAnsi="Arial" w:cs="Arial"/>
                <w:sz w:val="40"/>
                <w:szCs w:val="20"/>
              </w:rPr>
              <w:t>NIVELES DEL USO DE LA LENGUA</w:t>
            </w:r>
          </w:p>
        </w:tc>
        <w:tc>
          <w:tcPr>
            <w:tcW w:w="1285" w:type="dxa"/>
          </w:tcPr>
          <w:p w:rsidR="00644589" w:rsidRPr="007C1A97" w:rsidRDefault="00644589" w:rsidP="00EA5F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es-PE"/>
              </w:rPr>
              <w:drawing>
                <wp:anchor distT="0" distB="0" distL="114300" distR="114300" simplePos="0" relativeHeight="251662336" behindDoc="0" locked="0" layoutInCell="1" allowOverlap="1" wp14:anchorId="0AE5BC8B" wp14:editId="2A7EC75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118110</wp:posOffset>
                  </wp:positionV>
                  <wp:extent cx="488950" cy="499745"/>
                  <wp:effectExtent l="0" t="0" r="6350" b="0"/>
                  <wp:wrapTight wrapText="bothSides">
                    <wp:wrapPolygon edited="0">
                      <wp:start x="0" y="0"/>
                      <wp:lineTo x="0" y="20584"/>
                      <wp:lineTo x="21039" y="20584"/>
                      <wp:lineTo x="21039" y="0"/>
                      <wp:lineTo x="0" y="0"/>
                    </wp:wrapPolygon>
                  </wp:wrapTight>
                  <wp:docPr id="6" name="Imagen 6" descr="http://www.apsva.us/157120611103924443/lib/157120611103924443/IB_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psva.us/157120611103924443/lib/157120611103924443/IB_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4589" w:rsidRPr="007C1A97" w:rsidTr="00EA5F84">
        <w:trPr>
          <w:trHeight w:val="397"/>
        </w:trPr>
        <w:tc>
          <w:tcPr>
            <w:tcW w:w="4909" w:type="dxa"/>
            <w:gridSpan w:val="2"/>
          </w:tcPr>
          <w:p w:rsidR="00644589" w:rsidRPr="007C1A97" w:rsidRDefault="00644589" w:rsidP="00EA5F84">
            <w:pPr>
              <w:spacing w:before="120" w:after="120"/>
              <w:rPr>
                <w:rFonts w:ascii="Arial Narrow" w:hAnsi="Arial Narrow" w:cs="Arial"/>
              </w:rPr>
            </w:pPr>
            <w:r w:rsidRPr="007C1A97">
              <w:rPr>
                <w:rFonts w:ascii="Arial Narrow" w:hAnsi="Arial Narrow" w:cs="Arial"/>
                <w:noProof/>
              </w:rPr>
              <w:t>Área:</w:t>
            </w:r>
            <w:r w:rsidR="00C55E02">
              <w:rPr>
                <w:rFonts w:ascii="Arial Narrow" w:hAnsi="Arial Narrow" w:cs="Arial"/>
                <w:noProof/>
              </w:rPr>
              <w:t xml:space="preserve"> Secundaria - DP</w:t>
            </w:r>
          </w:p>
        </w:tc>
        <w:tc>
          <w:tcPr>
            <w:tcW w:w="4305" w:type="dxa"/>
            <w:gridSpan w:val="2"/>
          </w:tcPr>
          <w:p w:rsidR="00644589" w:rsidRPr="007C1A97" w:rsidRDefault="00644589" w:rsidP="00EA5F84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Asignatura</w:t>
            </w:r>
            <w:r w:rsidRPr="007C1A97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Lengua  y Literatura</w:t>
            </w:r>
          </w:p>
        </w:tc>
      </w:tr>
      <w:tr w:rsidR="00644589" w:rsidRPr="007C1A97" w:rsidTr="00EA5F84">
        <w:trPr>
          <w:trHeight w:val="319"/>
        </w:trPr>
        <w:tc>
          <w:tcPr>
            <w:tcW w:w="4909" w:type="dxa"/>
            <w:gridSpan w:val="2"/>
            <w:tcBorders>
              <w:bottom w:val="double" w:sz="4" w:space="0" w:color="auto"/>
            </w:tcBorders>
          </w:tcPr>
          <w:p w:rsidR="00644589" w:rsidRPr="007C1A97" w:rsidRDefault="00644589" w:rsidP="00C55E02">
            <w:pPr>
              <w:spacing w:before="120" w:after="120"/>
              <w:rPr>
                <w:rFonts w:ascii="Arial Narrow" w:hAnsi="Arial Narrow" w:cs="Arial"/>
              </w:rPr>
            </w:pPr>
            <w:r w:rsidRPr="007C1A97">
              <w:rPr>
                <w:rFonts w:ascii="Arial Narrow" w:hAnsi="Arial Narrow" w:cs="Arial"/>
                <w:noProof/>
              </w:rPr>
              <w:t>Profesor</w:t>
            </w:r>
            <w:r>
              <w:rPr>
                <w:rFonts w:ascii="Arial Narrow" w:hAnsi="Arial Narrow" w:cs="Arial"/>
                <w:noProof/>
              </w:rPr>
              <w:t>(a)</w:t>
            </w:r>
            <w:r w:rsidRPr="007C1A97">
              <w:rPr>
                <w:rFonts w:ascii="Arial Narrow" w:hAnsi="Arial Narrow" w:cs="Arial"/>
                <w:noProof/>
              </w:rPr>
              <w:t>:</w:t>
            </w:r>
            <w:r>
              <w:rPr>
                <w:rFonts w:ascii="Arial Narrow" w:hAnsi="Arial Narrow" w:cs="Arial"/>
                <w:noProof/>
              </w:rPr>
              <w:t xml:space="preserve"> Wagner Del  Castillo / </w:t>
            </w:r>
            <w:r w:rsidR="00C55E02">
              <w:rPr>
                <w:rFonts w:ascii="Arial Narrow" w:hAnsi="Arial Narrow" w:cs="Arial"/>
                <w:noProof/>
              </w:rPr>
              <w:t>Raquel Martínez</w:t>
            </w:r>
          </w:p>
        </w:tc>
        <w:tc>
          <w:tcPr>
            <w:tcW w:w="4305" w:type="dxa"/>
            <w:gridSpan w:val="2"/>
            <w:tcBorders>
              <w:bottom w:val="double" w:sz="4" w:space="0" w:color="auto"/>
            </w:tcBorders>
          </w:tcPr>
          <w:p w:rsidR="00644589" w:rsidRPr="007C1A97" w:rsidRDefault="00644589" w:rsidP="00EA5F84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Fecha: </w:t>
            </w:r>
          </w:p>
        </w:tc>
      </w:tr>
      <w:tr w:rsidR="00644589" w:rsidRPr="007C1A97" w:rsidTr="00EA5F84">
        <w:trPr>
          <w:trHeight w:val="319"/>
        </w:trPr>
        <w:tc>
          <w:tcPr>
            <w:tcW w:w="49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644589" w:rsidRPr="007C1A97" w:rsidRDefault="00644589" w:rsidP="00EA5F84">
            <w:pPr>
              <w:spacing w:before="120" w:after="120"/>
              <w:rPr>
                <w:rFonts w:ascii="Arial Narrow" w:hAnsi="Arial Narrow" w:cs="Arial"/>
                <w:noProof/>
              </w:rPr>
            </w:pPr>
            <w:r w:rsidRPr="007C1A97">
              <w:rPr>
                <w:rFonts w:ascii="Arial Narrow" w:hAnsi="Arial Narrow" w:cs="Arial"/>
                <w:noProof/>
              </w:rPr>
              <w:t>Alumno/a :</w:t>
            </w:r>
            <w:r w:rsidRPr="007C1A97">
              <w:rPr>
                <w:rFonts w:ascii="Arial Narrow" w:hAnsi="Arial Narrow" w:cs="Arial"/>
                <w:noProof/>
              </w:rPr>
              <w:tab/>
            </w:r>
          </w:p>
        </w:tc>
        <w:tc>
          <w:tcPr>
            <w:tcW w:w="43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44589" w:rsidRPr="007C1A97" w:rsidRDefault="00644589" w:rsidP="00EA5F8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C55E02" w:rsidRPr="007C1A97" w:rsidTr="00EA5F84">
        <w:trPr>
          <w:trHeight w:val="319"/>
        </w:trPr>
        <w:tc>
          <w:tcPr>
            <w:tcW w:w="49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C55E02" w:rsidRPr="007C1A97" w:rsidRDefault="00C55E02" w:rsidP="00EA5F84">
            <w:pPr>
              <w:spacing w:before="120" w:after="12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Componentes / Sub componentes: Comunicación escrita </w:t>
            </w:r>
          </w:p>
        </w:tc>
        <w:tc>
          <w:tcPr>
            <w:tcW w:w="43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55E02" w:rsidRPr="007C1A97" w:rsidRDefault="00C55E02" w:rsidP="00EA5F84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E64CF4" w:rsidRDefault="00E64CF4" w:rsidP="006445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La lengua sufre diversas variaciones internas a causa de tres factores: Diatópicas diacrónicas, diastráticas.</w:t>
      </w:r>
    </w:p>
    <w:p w:rsidR="00E64CF4" w:rsidRPr="00644589" w:rsidRDefault="00E64CF4" w:rsidP="006445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Diacrónica ( Tiempo): Períodos de una lengua</w:t>
      </w:r>
    </w:p>
    <w:p w:rsidR="00E64CF4" w:rsidRPr="00644589" w:rsidRDefault="00E64CF4" w:rsidP="006445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Diastráticas (Estrato): niveles de uso</w:t>
      </w:r>
    </w:p>
    <w:p w:rsidR="00E64CF4" w:rsidRPr="00644589" w:rsidRDefault="00E64CF4" w:rsidP="00644589">
      <w:pPr>
        <w:pStyle w:val="NormalWeb"/>
        <w:spacing w:before="0" w:beforeAutospacing="0" w:after="0" w:afterAutospacing="0"/>
        <w:ind w:left="1428" w:firstLine="696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1196" wp14:editId="47706F59">
                <wp:simplePos x="0" y="0"/>
                <wp:positionH relativeFrom="column">
                  <wp:posOffset>1101090</wp:posOffset>
                </wp:positionH>
                <wp:positionV relativeFrom="paragraph">
                  <wp:posOffset>90805</wp:posOffset>
                </wp:positionV>
                <wp:extent cx="152400" cy="352425"/>
                <wp:effectExtent l="0" t="0" r="19050" b="2857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5242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86.7pt;margin-top:7.15pt;width:12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" adj="778" filled="t" fillcolor="white [3212]" strokecolor="black [3213]"/>
            </w:pict>
          </mc:Fallback>
        </mc:AlternateContent>
      </w:r>
      <w:r w:rsidR="00534A73" w:rsidRPr="00644589">
        <w:rPr>
          <w:rFonts w:ascii="Arial" w:hAnsi="Arial" w:cs="Arial"/>
          <w:sz w:val="20"/>
          <w:szCs w:val="20"/>
        </w:rPr>
        <w:t>Geográfica</w:t>
      </w:r>
      <w:r w:rsidRPr="00644589">
        <w:rPr>
          <w:rFonts w:ascii="Arial" w:hAnsi="Arial" w:cs="Arial"/>
          <w:sz w:val="20"/>
          <w:szCs w:val="20"/>
        </w:rPr>
        <w:t>: Dialectos / variaciones en la fonética, sintaxis y gramática</w:t>
      </w:r>
    </w:p>
    <w:p w:rsidR="00E64CF4" w:rsidRPr="00644589" w:rsidRDefault="00E64CF4" w:rsidP="006445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Diatópicas   </w:t>
      </w:r>
    </w:p>
    <w:p w:rsidR="00E64CF4" w:rsidRPr="00644589" w:rsidRDefault="00E64CF4" w:rsidP="00644589">
      <w:pPr>
        <w:pStyle w:val="NormalWeb"/>
        <w:spacing w:before="0" w:beforeAutospacing="0" w:after="0" w:afterAutospacing="0"/>
        <w:ind w:left="1428" w:firstLine="696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Actividad: Lenguas especiales (profesiones)</w:t>
      </w:r>
    </w:p>
    <w:p w:rsidR="00E64CF4" w:rsidRPr="00644589" w:rsidRDefault="00E64CF4" w:rsidP="006445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64CF4" w:rsidRPr="00534A73" w:rsidRDefault="00257830" w:rsidP="00534A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534A73">
        <w:rPr>
          <w:rFonts w:ascii="Arial" w:hAnsi="Arial" w:cs="Arial"/>
          <w:b/>
          <w:sz w:val="20"/>
          <w:szCs w:val="20"/>
        </w:rPr>
        <w:t>CLASIFICACIÓN 1: DIASTRÁTICA  / ESTRATO SOCIAL</w:t>
      </w:r>
    </w:p>
    <w:p w:rsidR="00E64CF4" w:rsidRPr="00644589" w:rsidRDefault="00E64CF4" w:rsidP="006445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99947B" wp14:editId="56E1E6D5">
            <wp:extent cx="6286500" cy="2552700"/>
            <wp:effectExtent l="0" t="38100" r="0" b="190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64CF4" w:rsidRPr="00644589" w:rsidRDefault="00E64CF4" w:rsidP="006445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D3B17" w:rsidRPr="00644589" w:rsidRDefault="00F417F8" w:rsidP="00644589">
      <w:pPr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p w:rsidR="000F7F1C" w:rsidRPr="00534A73" w:rsidRDefault="00534A73" w:rsidP="0064458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E" w:eastAsia="es-PE"/>
        </w:rPr>
      </w:pPr>
      <w:r w:rsidRPr="00534A73">
        <w:rPr>
          <w:rFonts w:ascii="Arial" w:eastAsia="Times New Roman" w:hAnsi="Arial" w:cs="Arial"/>
          <w:b/>
          <w:sz w:val="20"/>
          <w:szCs w:val="20"/>
          <w:lang w:val="es-PE" w:eastAsia="es-PE"/>
        </w:rPr>
        <w:t>—LENGUA SUPERESTÁNDAR:</w:t>
      </w:r>
    </w:p>
    <w:p w:rsidR="000F7F1C" w:rsidRPr="00534A73" w:rsidRDefault="000F7F1C" w:rsidP="00644589">
      <w:pPr>
        <w:pStyle w:val="Prrafodelista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E" w:eastAsia="es-PE"/>
        </w:rPr>
      </w:pPr>
      <w:r w:rsidRPr="00534A73">
        <w:rPr>
          <w:rFonts w:ascii="Arial" w:eastAsia="Times New Roman" w:hAnsi="Arial" w:cs="Arial"/>
          <w:b/>
          <w:sz w:val="20"/>
          <w:szCs w:val="20"/>
          <w:lang w:val="es-PE" w:eastAsia="es-PE"/>
        </w:rPr>
        <w:t xml:space="preserve">a. —L. </w:t>
      </w:r>
      <w:r w:rsidR="00534A73" w:rsidRPr="00534A73">
        <w:rPr>
          <w:rFonts w:ascii="Arial" w:eastAsia="Times New Roman" w:hAnsi="Arial" w:cs="Arial"/>
          <w:b/>
          <w:sz w:val="20"/>
          <w:szCs w:val="20"/>
          <w:lang w:val="es-PE" w:eastAsia="es-PE"/>
        </w:rPr>
        <w:t>literaria</w:t>
      </w:r>
    </w:p>
    <w:p w:rsidR="000F7F1C" w:rsidRPr="00644589" w:rsidRDefault="000F7F1C" w:rsidP="00534A7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644589">
        <w:rPr>
          <w:rFonts w:ascii="Arial" w:eastAsia="Times New Roman" w:hAnsi="Arial" w:cs="Arial"/>
          <w:sz w:val="20"/>
          <w:szCs w:val="20"/>
          <w:lang w:val="es-PE" w:eastAsia="es-PE"/>
        </w:rPr>
        <w:t xml:space="preserve">Utilizadas por los escritores (obras literarias) / No es  de uso diario / Toma términos  coloquiales para producir estilos irónicos y graciosos. / Utiliza una sintaxis cuidadosa y construcciones complicadas,  llenas de figuras literarias. / Es el medio de expresión de la vida intelectual. </w:t>
      </w:r>
    </w:p>
    <w:p w:rsidR="000F7F1C" w:rsidRPr="00644589" w:rsidRDefault="000F7F1C" w:rsidP="00644589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0F7F1C" w:rsidRPr="00534A73" w:rsidRDefault="00534A73" w:rsidP="0064458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PE" w:eastAsia="es-PE"/>
        </w:rPr>
      </w:pPr>
      <w:r w:rsidRPr="00534A73">
        <w:rPr>
          <w:rFonts w:ascii="Arial" w:eastAsia="Times New Roman" w:hAnsi="Arial" w:cs="Arial"/>
          <w:b/>
          <w:sz w:val="20"/>
          <w:szCs w:val="20"/>
          <w:lang w:val="es-PE" w:eastAsia="es-PE"/>
        </w:rPr>
        <w:t>–LENGUA ESTÁNDAR:</w:t>
      </w:r>
    </w:p>
    <w:p w:rsidR="000F7F1C" w:rsidRPr="00644589" w:rsidRDefault="000F7F1C" w:rsidP="00534A73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644589">
        <w:rPr>
          <w:rFonts w:ascii="Arial" w:eastAsia="Times New Roman" w:hAnsi="Arial" w:cs="Arial"/>
          <w:sz w:val="20"/>
          <w:szCs w:val="20"/>
          <w:lang w:val="es-PE" w:eastAsia="es-PE"/>
        </w:rPr>
        <w:t>Lengua de uso general, hablada por tas personas cultas de una comunidad lingüística. / Goza  de prestigio / Utilizada en la enseñanza, vida cultural pública, medios de comunicación, transacciones comerciales, política, etc. / Se usa en el lenguaje escrito.</w:t>
      </w:r>
    </w:p>
    <w:p w:rsidR="007077EE" w:rsidRPr="00644589" w:rsidRDefault="007077EE" w:rsidP="00F417F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077EE" w:rsidRDefault="007077EE" w:rsidP="00F417F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34A73">
        <w:rPr>
          <w:rFonts w:ascii="Arial" w:hAnsi="Arial" w:cs="Arial"/>
          <w:b/>
          <w:sz w:val="20"/>
          <w:szCs w:val="20"/>
        </w:rPr>
        <w:t>Len</w:t>
      </w:r>
      <w:r w:rsidRPr="00534A73">
        <w:rPr>
          <w:rFonts w:ascii="Arial" w:hAnsi="Arial" w:cs="Arial"/>
          <w:b/>
          <w:sz w:val="20"/>
          <w:szCs w:val="20"/>
        </w:rPr>
        <w:t>gua Culta:</w:t>
      </w:r>
      <w:r w:rsidRPr="00644589">
        <w:rPr>
          <w:rFonts w:ascii="Arial" w:hAnsi="Arial" w:cs="Arial"/>
          <w:sz w:val="20"/>
          <w:szCs w:val="20"/>
        </w:rPr>
        <w:t xml:space="preserve"> Modo de hablar de l</w:t>
      </w:r>
      <w:r w:rsidRPr="00644589">
        <w:rPr>
          <w:rFonts w:ascii="Arial" w:hAnsi="Arial" w:cs="Arial"/>
          <w:sz w:val="20"/>
          <w:szCs w:val="20"/>
        </w:rPr>
        <w:t>as personas cultas, aparece en momentos más o menos solemnes. / Es</w:t>
      </w:r>
      <w:r w:rsidRPr="00644589">
        <w:rPr>
          <w:rFonts w:ascii="Arial" w:hAnsi="Arial" w:cs="Arial"/>
          <w:sz w:val="20"/>
          <w:szCs w:val="20"/>
        </w:rPr>
        <w:t xml:space="preserve"> utilizada por la</w:t>
      </w:r>
      <w:r w:rsidRPr="00644589">
        <w:rPr>
          <w:rFonts w:ascii="Arial" w:hAnsi="Arial" w:cs="Arial"/>
          <w:sz w:val="20"/>
          <w:szCs w:val="20"/>
        </w:rPr>
        <w:t xml:space="preserve"> gran mayoría</w:t>
      </w:r>
      <w:r w:rsidRPr="00644589">
        <w:rPr>
          <w:rFonts w:ascii="Arial" w:hAnsi="Arial" w:cs="Arial"/>
          <w:sz w:val="20"/>
          <w:szCs w:val="20"/>
        </w:rPr>
        <w:t xml:space="preserve"> de profesionales y personas leídas / Constituye l</w:t>
      </w:r>
      <w:r w:rsidRPr="00644589">
        <w:rPr>
          <w:rFonts w:ascii="Arial" w:hAnsi="Arial" w:cs="Arial"/>
          <w:sz w:val="20"/>
          <w:szCs w:val="20"/>
        </w:rPr>
        <w:t>a columna</w:t>
      </w:r>
      <w:r w:rsidRPr="00644589">
        <w:rPr>
          <w:rFonts w:ascii="Arial" w:hAnsi="Arial" w:cs="Arial"/>
          <w:sz w:val="20"/>
          <w:szCs w:val="20"/>
        </w:rPr>
        <w:t xml:space="preserve"> vertebral de l</w:t>
      </w:r>
      <w:r w:rsidRPr="00644589">
        <w:rPr>
          <w:rFonts w:ascii="Arial" w:hAnsi="Arial" w:cs="Arial"/>
          <w:sz w:val="20"/>
          <w:szCs w:val="20"/>
        </w:rPr>
        <w:t xml:space="preserve">a </w:t>
      </w:r>
      <w:r w:rsidRPr="00644589">
        <w:rPr>
          <w:rFonts w:ascii="Arial" w:hAnsi="Arial" w:cs="Arial"/>
          <w:sz w:val="20"/>
          <w:szCs w:val="20"/>
        </w:rPr>
        <w:t>Lengua Literaria</w:t>
      </w:r>
      <w:r w:rsidRPr="00644589">
        <w:rPr>
          <w:rFonts w:ascii="Arial" w:hAnsi="Arial" w:cs="Arial"/>
          <w:sz w:val="20"/>
          <w:szCs w:val="20"/>
        </w:rPr>
        <w:t>.</w:t>
      </w:r>
      <w:r w:rsidRPr="00644589">
        <w:rPr>
          <w:rFonts w:ascii="Arial" w:hAnsi="Arial" w:cs="Arial"/>
          <w:sz w:val="20"/>
          <w:szCs w:val="20"/>
        </w:rPr>
        <w:t xml:space="preserve"> / Proporciona la atm</w:t>
      </w:r>
      <w:r w:rsidRPr="00644589">
        <w:rPr>
          <w:rFonts w:ascii="Arial" w:hAnsi="Arial" w:cs="Arial"/>
          <w:sz w:val="20"/>
          <w:szCs w:val="20"/>
        </w:rPr>
        <w:t xml:space="preserve">ósfera </w:t>
      </w:r>
      <w:r w:rsidRPr="00644589">
        <w:rPr>
          <w:rFonts w:ascii="Arial" w:hAnsi="Arial" w:cs="Arial"/>
          <w:sz w:val="20"/>
          <w:szCs w:val="20"/>
        </w:rPr>
        <w:t xml:space="preserve"> a</w:t>
      </w:r>
      <w:r w:rsidRPr="00644589">
        <w:rPr>
          <w:rFonts w:ascii="Arial" w:hAnsi="Arial" w:cs="Arial"/>
          <w:sz w:val="20"/>
          <w:szCs w:val="20"/>
        </w:rPr>
        <w:t>propi</w:t>
      </w:r>
      <w:r w:rsidRPr="00644589">
        <w:rPr>
          <w:rFonts w:ascii="Arial" w:hAnsi="Arial" w:cs="Arial"/>
          <w:sz w:val="20"/>
          <w:szCs w:val="20"/>
        </w:rPr>
        <w:t>ada pare obtener  la fijeza del</w:t>
      </w:r>
      <w:r w:rsidRPr="00644589">
        <w:rPr>
          <w:rFonts w:ascii="Arial" w:hAnsi="Arial" w:cs="Arial"/>
          <w:sz w:val="20"/>
          <w:szCs w:val="20"/>
        </w:rPr>
        <w:t>a</w:t>
      </w:r>
      <w:r w:rsidRPr="00644589">
        <w:rPr>
          <w:rFonts w:ascii="Arial" w:hAnsi="Arial" w:cs="Arial"/>
          <w:sz w:val="20"/>
          <w:szCs w:val="20"/>
        </w:rPr>
        <w:t xml:space="preserve"> lengua escrita, </w:t>
      </w:r>
      <w:r w:rsidRPr="00644589">
        <w:rPr>
          <w:rFonts w:ascii="Arial" w:hAnsi="Arial" w:cs="Arial"/>
          <w:sz w:val="20"/>
          <w:szCs w:val="20"/>
        </w:rPr>
        <w:t xml:space="preserve"> de a</w:t>
      </w:r>
      <w:r w:rsidRPr="00644589">
        <w:rPr>
          <w:rFonts w:ascii="Arial" w:hAnsi="Arial" w:cs="Arial"/>
          <w:sz w:val="20"/>
          <w:szCs w:val="20"/>
        </w:rPr>
        <w:t>llí su valor social</w:t>
      </w:r>
      <w:r w:rsidRPr="00644589">
        <w:rPr>
          <w:rFonts w:ascii="Arial" w:hAnsi="Arial" w:cs="Arial"/>
          <w:sz w:val="20"/>
          <w:szCs w:val="20"/>
        </w:rPr>
        <w:t xml:space="preserve">, su </w:t>
      </w:r>
      <w:r w:rsidRPr="00644589">
        <w:rPr>
          <w:rFonts w:ascii="Arial" w:hAnsi="Arial" w:cs="Arial"/>
          <w:sz w:val="20"/>
          <w:szCs w:val="20"/>
        </w:rPr>
        <w:t>carácter de símbolo de distinción intelectual</w:t>
      </w:r>
      <w:r w:rsidRPr="00644589">
        <w:rPr>
          <w:rFonts w:ascii="Arial" w:hAnsi="Arial" w:cs="Arial"/>
          <w:sz w:val="20"/>
          <w:szCs w:val="20"/>
        </w:rPr>
        <w:t>.</w:t>
      </w:r>
    </w:p>
    <w:p w:rsidR="00534A73" w:rsidRPr="00644589" w:rsidRDefault="00534A73" w:rsidP="00F417F8">
      <w:pPr>
        <w:pStyle w:val="NormalWeb"/>
        <w:spacing w:before="0" w:beforeAutospacing="0" w:after="0" w:afterAutospacing="0"/>
        <w:ind w:left="1068"/>
        <w:jc w:val="both"/>
        <w:rPr>
          <w:rFonts w:ascii="Arial" w:hAnsi="Arial" w:cs="Arial"/>
          <w:sz w:val="20"/>
          <w:szCs w:val="20"/>
        </w:rPr>
      </w:pPr>
    </w:p>
    <w:p w:rsidR="007077EE" w:rsidRPr="00644589" w:rsidRDefault="007077EE" w:rsidP="00F417F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34A73">
        <w:rPr>
          <w:rFonts w:ascii="Arial" w:hAnsi="Arial" w:cs="Arial"/>
          <w:b/>
          <w:sz w:val="20"/>
          <w:szCs w:val="20"/>
        </w:rPr>
        <w:t>Lengua</w:t>
      </w:r>
      <w:r w:rsidRPr="00534A73">
        <w:rPr>
          <w:rFonts w:ascii="Arial" w:hAnsi="Arial" w:cs="Arial"/>
          <w:b/>
          <w:sz w:val="20"/>
          <w:szCs w:val="20"/>
        </w:rPr>
        <w:t xml:space="preserve"> Coloquial:</w:t>
      </w:r>
      <w:r w:rsidRPr="00644589">
        <w:rPr>
          <w:rFonts w:ascii="Arial" w:hAnsi="Arial" w:cs="Arial"/>
          <w:sz w:val="20"/>
          <w:szCs w:val="20"/>
        </w:rPr>
        <w:t xml:space="preserve"> Es de </w:t>
      </w:r>
      <w:r w:rsidRPr="00644589">
        <w:rPr>
          <w:rFonts w:ascii="Arial" w:hAnsi="Arial" w:cs="Arial"/>
          <w:sz w:val="20"/>
          <w:szCs w:val="20"/>
        </w:rPr>
        <w:t xml:space="preserve"> uso familiar</w:t>
      </w:r>
      <w:r w:rsidRPr="00644589">
        <w:rPr>
          <w:rFonts w:ascii="Arial" w:hAnsi="Arial" w:cs="Arial"/>
          <w:sz w:val="20"/>
          <w:szCs w:val="20"/>
        </w:rPr>
        <w:t>, ut</w:t>
      </w:r>
      <w:r w:rsidRPr="00644589">
        <w:rPr>
          <w:rFonts w:ascii="Arial" w:hAnsi="Arial" w:cs="Arial"/>
          <w:sz w:val="20"/>
          <w:szCs w:val="20"/>
        </w:rPr>
        <w:t>ilizada por los hab</w:t>
      </w:r>
      <w:r w:rsidRPr="00644589">
        <w:rPr>
          <w:rFonts w:ascii="Arial" w:hAnsi="Arial" w:cs="Arial"/>
          <w:sz w:val="20"/>
          <w:szCs w:val="20"/>
        </w:rPr>
        <w:t>l</w:t>
      </w:r>
      <w:r w:rsidRPr="00644589">
        <w:rPr>
          <w:rFonts w:ascii="Arial" w:hAnsi="Arial" w:cs="Arial"/>
          <w:sz w:val="20"/>
          <w:szCs w:val="20"/>
        </w:rPr>
        <w:t xml:space="preserve">antes en sus relaciones cotidianas. </w:t>
      </w:r>
      <w:r w:rsidRPr="00644589">
        <w:rPr>
          <w:rFonts w:ascii="Arial" w:hAnsi="Arial" w:cs="Arial"/>
          <w:sz w:val="20"/>
          <w:szCs w:val="20"/>
        </w:rPr>
        <w:t>/ Apropiada pa</w:t>
      </w:r>
      <w:r w:rsidRPr="00644589">
        <w:rPr>
          <w:rFonts w:ascii="Arial" w:hAnsi="Arial" w:cs="Arial"/>
          <w:sz w:val="20"/>
          <w:szCs w:val="20"/>
        </w:rPr>
        <w:t xml:space="preserve">ra todas </w:t>
      </w:r>
      <w:r w:rsidRPr="00644589">
        <w:rPr>
          <w:rFonts w:ascii="Arial" w:hAnsi="Arial" w:cs="Arial"/>
          <w:sz w:val="20"/>
          <w:szCs w:val="20"/>
        </w:rPr>
        <w:t>las ci</w:t>
      </w:r>
      <w:r w:rsidRPr="00644589">
        <w:rPr>
          <w:rFonts w:ascii="Arial" w:hAnsi="Arial" w:cs="Arial"/>
          <w:sz w:val="20"/>
          <w:szCs w:val="20"/>
        </w:rPr>
        <w:t>rcun</w:t>
      </w:r>
      <w:r w:rsidR="00B11857" w:rsidRPr="00644589">
        <w:rPr>
          <w:rFonts w:ascii="Arial" w:hAnsi="Arial" w:cs="Arial"/>
          <w:sz w:val="20"/>
          <w:szCs w:val="20"/>
        </w:rPr>
        <w:t>s</w:t>
      </w:r>
      <w:r w:rsidRPr="00644589">
        <w:rPr>
          <w:rFonts w:ascii="Arial" w:hAnsi="Arial" w:cs="Arial"/>
          <w:sz w:val="20"/>
          <w:szCs w:val="20"/>
        </w:rPr>
        <w:t>tanc</w:t>
      </w:r>
      <w:r w:rsidR="00B11857" w:rsidRPr="00644589">
        <w:rPr>
          <w:rFonts w:ascii="Arial" w:hAnsi="Arial" w:cs="Arial"/>
          <w:sz w:val="20"/>
          <w:szCs w:val="20"/>
        </w:rPr>
        <w:t xml:space="preserve">ias no formales animadas por la </w:t>
      </w:r>
      <w:r w:rsidRPr="00644589">
        <w:rPr>
          <w:rFonts w:ascii="Arial" w:hAnsi="Arial" w:cs="Arial"/>
          <w:sz w:val="20"/>
          <w:szCs w:val="20"/>
        </w:rPr>
        <w:t>confianza.</w:t>
      </w:r>
    </w:p>
    <w:p w:rsidR="007077EE" w:rsidRPr="00534A73" w:rsidRDefault="00B11857" w:rsidP="00F417F8">
      <w:pPr>
        <w:pStyle w:val="NormalWeb"/>
        <w:spacing w:before="0" w:beforeAutospacing="0" w:after="0" w:afterAutospacing="0"/>
        <w:ind w:left="1068"/>
        <w:jc w:val="both"/>
        <w:rPr>
          <w:rFonts w:ascii="Arial" w:hAnsi="Arial" w:cs="Arial"/>
          <w:b/>
          <w:i/>
          <w:sz w:val="20"/>
          <w:szCs w:val="20"/>
        </w:rPr>
      </w:pPr>
      <w:r w:rsidRPr="00534A73">
        <w:rPr>
          <w:rFonts w:ascii="Arial" w:hAnsi="Arial" w:cs="Arial"/>
          <w:b/>
          <w:i/>
          <w:sz w:val="20"/>
          <w:szCs w:val="20"/>
        </w:rPr>
        <w:t>Características</w:t>
      </w:r>
      <w:r w:rsidR="007077EE" w:rsidRPr="00534A73">
        <w:rPr>
          <w:rFonts w:ascii="Arial" w:hAnsi="Arial" w:cs="Arial"/>
          <w:b/>
          <w:i/>
          <w:sz w:val="20"/>
          <w:szCs w:val="20"/>
        </w:rPr>
        <w:t>:</w:t>
      </w:r>
    </w:p>
    <w:p w:rsidR="00B11857" w:rsidRPr="00644589" w:rsidRDefault="007077EE" w:rsidP="00F417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Pereza fonética matizada de </w:t>
      </w:r>
      <w:r w:rsidR="00B11857" w:rsidRPr="00644589">
        <w:rPr>
          <w:rFonts w:ascii="Arial" w:hAnsi="Arial" w:cs="Arial"/>
          <w:sz w:val="20"/>
          <w:szCs w:val="20"/>
        </w:rPr>
        <w:t>contracciones y abreviaciones</w:t>
      </w:r>
      <w:r w:rsidRPr="00644589">
        <w:rPr>
          <w:rFonts w:ascii="Arial" w:hAnsi="Arial" w:cs="Arial"/>
          <w:sz w:val="20"/>
          <w:szCs w:val="20"/>
        </w:rPr>
        <w:t>.</w:t>
      </w:r>
    </w:p>
    <w:p w:rsidR="00B11857" w:rsidRPr="00644589" w:rsidRDefault="00B11857" w:rsidP="00F417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Posee diminuti</w:t>
      </w:r>
      <w:r w:rsidR="007077EE" w:rsidRPr="00644589">
        <w:rPr>
          <w:rFonts w:ascii="Arial" w:hAnsi="Arial" w:cs="Arial"/>
          <w:sz w:val="20"/>
          <w:szCs w:val="20"/>
        </w:rPr>
        <w:t xml:space="preserve">vos, apodos y </w:t>
      </w:r>
      <w:r w:rsidRPr="00644589">
        <w:rPr>
          <w:rFonts w:ascii="Arial" w:hAnsi="Arial" w:cs="Arial"/>
          <w:sz w:val="20"/>
          <w:szCs w:val="20"/>
        </w:rPr>
        <w:t>otro</w:t>
      </w:r>
      <w:r w:rsidR="007077EE" w:rsidRPr="00644589">
        <w:rPr>
          <w:rFonts w:ascii="Arial" w:hAnsi="Arial" w:cs="Arial"/>
          <w:sz w:val="20"/>
          <w:szCs w:val="20"/>
        </w:rPr>
        <w:t>s medíos expresivos de</w:t>
      </w:r>
      <w:r w:rsidRPr="00644589">
        <w:rPr>
          <w:rFonts w:ascii="Arial" w:hAnsi="Arial" w:cs="Arial"/>
          <w:sz w:val="20"/>
          <w:szCs w:val="20"/>
        </w:rPr>
        <w:t xml:space="preserve"> confianza y afectividad</w:t>
      </w:r>
    </w:p>
    <w:p w:rsidR="007077EE" w:rsidRPr="00644589" w:rsidRDefault="007077EE" w:rsidP="00F417F8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Es innovad</w:t>
      </w:r>
      <w:r w:rsidR="00B11857" w:rsidRPr="00644589">
        <w:rPr>
          <w:rFonts w:ascii="Arial" w:hAnsi="Arial" w:cs="Arial"/>
          <w:sz w:val="20"/>
          <w:szCs w:val="20"/>
        </w:rPr>
        <w:t>or y neológica. Le da la salud y fortaleza al</w:t>
      </w:r>
      <w:r w:rsidRPr="00644589">
        <w:rPr>
          <w:rFonts w:ascii="Arial" w:hAnsi="Arial" w:cs="Arial"/>
          <w:sz w:val="20"/>
          <w:szCs w:val="20"/>
        </w:rPr>
        <w:t xml:space="preserve"> idioma.</w:t>
      </w:r>
    </w:p>
    <w:p w:rsidR="007077EE" w:rsidRPr="00534A73" w:rsidRDefault="007077EE" w:rsidP="00644589">
      <w:pPr>
        <w:pStyle w:val="NormalWeb"/>
        <w:spacing w:before="0" w:beforeAutospacing="0" w:after="0" w:afterAutospacing="0"/>
        <w:ind w:left="1068"/>
        <w:rPr>
          <w:rFonts w:ascii="Arial" w:hAnsi="Arial" w:cs="Arial"/>
          <w:b/>
          <w:i/>
          <w:sz w:val="20"/>
          <w:szCs w:val="20"/>
        </w:rPr>
      </w:pPr>
      <w:r w:rsidRPr="00534A73">
        <w:rPr>
          <w:rFonts w:ascii="Arial" w:hAnsi="Arial" w:cs="Arial"/>
          <w:b/>
          <w:i/>
          <w:sz w:val="20"/>
          <w:szCs w:val="20"/>
        </w:rPr>
        <w:t>Ejemplos:</w:t>
      </w:r>
    </w:p>
    <w:p w:rsidR="00B11857" w:rsidRPr="00644589" w:rsidRDefault="00B11857" w:rsidP="0064458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Aguado = sin gracia  / Miguelito es más aguado, por eso no consigue flaca. </w:t>
      </w:r>
    </w:p>
    <w:p w:rsidR="00B11857" w:rsidRPr="00F417F8" w:rsidRDefault="00B11857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Bestial, cañón, de </w:t>
      </w:r>
      <w:r w:rsidRPr="00F417F8">
        <w:rPr>
          <w:rFonts w:ascii="Arial" w:hAnsi="Arial" w:cs="Arial"/>
          <w:i/>
          <w:sz w:val="20"/>
          <w:szCs w:val="20"/>
        </w:rPr>
        <w:t xml:space="preserve">mamey, chévere, paja = que algo es/ está muy bueno /La fiesta estuvo paja. </w:t>
      </w:r>
    </w:p>
    <w:p w:rsidR="00B11857" w:rsidRPr="00F417F8" w:rsidRDefault="00B11857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417F8">
        <w:rPr>
          <w:rFonts w:ascii="Arial" w:hAnsi="Arial" w:cs="Arial"/>
          <w:i/>
          <w:sz w:val="20"/>
          <w:szCs w:val="20"/>
        </w:rPr>
        <w:t xml:space="preserve">Ensartarse = equivocarse / Me ensarte con la broma. </w:t>
      </w:r>
    </w:p>
    <w:p w:rsidR="00B11857" w:rsidRPr="00F417F8" w:rsidRDefault="00B11857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417F8">
        <w:rPr>
          <w:rFonts w:ascii="Arial" w:hAnsi="Arial" w:cs="Arial"/>
          <w:i/>
          <w:sz w:val="20"/>
          <w:szCs w:val="20"/>
        </w:rPr>
        <w:t xml:space="preserve">Salao = sin suerte  / Que salao que eres oe. </w:t>
      </w:r>
    </w:p>
    <w:p w:rsidR="00B11857" w:rsidRPr="00F417F8" w:rsidRDefault="00B11857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417F8">
        <w:rPr>
          <w:rFonts w:ascii="Arial" w:hAnsi="Arial" w:cs="Arial"/>
          <w:i/>
          <w:sz w:val="20"/>
          <w:szCs w:val="20"/>
        </w:rPr>
        <w:t xml:space="preserve">Lechero =  con éxito, con suerte / Qué lechero, te salió la canasta. </w:t>
      </w:r>
    </w:p>
    <w:p w:rsidR="00B11857" w:rsidRPr="00F417F8" w:rsidRDefault="00B11857" w:rsidP="00F417F8">
      <w:pPr>
        <w:pStyle w:val="NormalWeb"/>
        <w:spacing w:before="0" w:beforeAutospacing="0" w:after="0" w:afterAutospacing="0"/>
        <w:ind w:left="1068"/>
        <w:jc w:val="both"/>
        <w:rPr>
          <w:rFonts w:ascii="Arial" w:hAnsi="Arial" w:cs="Arial"/>
          <w:i/>
          <w:sz w:val="20"/>
          <w:szCs w:val="20"/>
        </w:rPr>
      </w:pPr>
    </w:p>
    <w:p w:rsidR="00B11857" w:rsidRPr="00F417F8" w:rsidRDefault="00534A73" w:rsidP="00F417F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PE"/>
        </w:rPr>
      </w:pPr>
      <w:r w:rsidRPr="00F417F8">
        <w:rPr>
          <w:rFonts w:ascii="Arial" w:hAnsi="Arial" w:cs="Arial"/>
          <w:b/>
          <w:i/>
          <w:sz w:val="20"/>
          <w:szCs w:val="20"/>
          <w:lang w:val="es-PE"/>
        </w:rPr>
        <w:t xml:space="preserve">– </w:t>
      </w:r>
      <w:r w:rsidRPr="00F417F8">
        <w:rPr>
          <w:rFonts w:ascii="Arial" w:hAnsi="Arial" w:cs="Arial"/>
          <w:b/>
          <w:i/>
          <w:sz w:val="20"/>
          <w:szCs w:val="20"/>
        </w:rPr>
        <w:t>LENGUA SUBESTÁNDAR:</w:t>
      </w:r>
    </w:p>
    <w:p w:rsidR="00B11857" w:rsidRPr="00F417F8" w:rsidRDefault="00B11857" w:rsidP="00F417F8">
      <w:pPr>
        <w:pStyle w:val="Prrafodelista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417F8">
        <w:rPr>
          <w:rFonts w:ascii="Arial" w:hAnsi="Arial" w:cs="Arial"/>
          <w:i/>
          <w:sz w:val="20"/>
          <w:szCs w:val="20"/>
        </w:rPr>
        <w:t xml:space="preserve">Utilizada por </w:t>
      </w:r>
      <w:r w:rsidRPr="00F417F8">
        <w:rPr>
          <w:rFonts w:ascii="Arial" w:hAnsi="Arial" w:cs="Arial"/>
          <w:i/>
          <w:sz w:val="20"/>
          <w:szCs w:val="20"/>
        </w:rPr>
        <w:t>l</w:t>
      </w:r>
      <w:r w:rsidRPr="00F417F8">
        <w:rPr>
          <w:rFonts w:ascii="Arial" w:hAnsi="Arial" w:cs="Arial"/>
          <w:i/>
          <w:sz w:val="20"/>
          <w:szCs w:val="20"/>
        </w:rPr>
        <w:t xml:space="preserve">as </w:t>
      </w:r>
      <w:r w:rsidRPr="00F417F8">
        <w:rPr>
          <w:rFonts w:ascii="Arial" w:hAnsi="Arial" w:cs="Arial"/>
          <w:i/>
          <w:sz w:val="20"/>
          <w:szCs w:val="20"/>
        </w:rPr>
        <w:t>ca</w:t>
      </w:r>
      <w:r w:rsidRPr="00F417F8">
        <w:rPr>
          <w:rFonts w:ascii="Arial" w:hAnsi="Arial" w:cs="Arial"/>
          <w:i/>
          <w:sz w:val="20"/>
          <w:szCs w:val="20"/>
        </w:rPr>
        <w:t>pas sociales men</w:t>
      </w:r>
      <w:r w:rsidRPr="00F417F8">
        <w:rPr>
          <w:rFonts w:ascii="Arial" w:hAnsi="Arial" w:cs="Arial"/>
          <w:i/>
          <w:sz w:val="20"/>
          <w:szCs w:val="20"/>
        </w:rPr>
        <w:t xml:space="preserve">os educadas y de bajo nivel cultural. Posee un léxico </w:t>
      </w:r>
      <w:r w:rsidRPr="00F417F8">
        <w:rPr>
          <w:rFonts w:ascii="Arial" w:hAnsi="Arial" w:cs="Arial"/>
          <w:i/>
          <w:sz w:val="20"/>
          <w:szCs w:val="20"/>
        </w:rPr>
        <w:t>m</w:t>
      </w:r>
      <w:r w:rsidRPr="00F417F8">
        <w:rPr>
          <w:rFonts w:ascii="Arial" w:hAnsi="Arial" w:cs="Arial"/>
          <w:i/>
          <w:sz w:val="20"/>
          <w:szCs w:val="20"/>
        </w:rPr>
        <w:t>uy  restringido, lo indis</w:t>
      </w:r>
      <w:r w:rsidRPr="00F417F8">
        <w:rPr>
          <w:rFonts w:ascii="Arial" w:hAnsi="Arial" w:cs="Arial"/>
          <w:i/>
          <w:sz w:val="20"/>
          <w:szCs w:val="20"/>
        </w:rPr>
        <w:t>pensable par</w:t>
      </w:r>
      <w:r w:rsidRPr="00F417F8">
        <w:rPr>
          <w:rFonts w:ascii="Arial" w:hAnsi="Arial" w:cs="Arial"/>
          <w:i/>
          <w:sz w:val="20"/>
          <w:szCs w:val="20"/>
        </w:rPr>
        <w:t>a la comunicación de sus usuarios.</w:t>
      </w:r>
    </w:p>
    <w:p w:rsidR="00B11857" w:rsidRPr="00F417F8" w:rsidRDefault="00B11857" w:rsidP="00F417F8">
      <w:pPr>
        <w:pStyle w:val="Prrafodelista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11857" w:rsidRPr="00F417F8" w:rsidRDefault="00B11857" w:rsidP="00F417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417F8">
        <w:rPr>
          <w:rFonts w:ascii="Arial" w:hAnsi="Arial" w:cs="Arial"/>
          <w:b/>
          <w:i/>
          <w:sz w:val="20"/>
          <w:szCs w:val="20"/>
        </w:rPr>
        <w:t>Lengua Popular:</w:t>
      </w:r>
      <w:r w:rsidR="00534A73" w:rsidRPr="00F417F8">
        <w:rPr>
          <w:rFonts w:ascii="Arial" w:hAnsi="Arial" w:cs="Arial"/>
          <w:b/>
          <w:i/>
          <w:sz w:val="20"/>
          <w:szCs w:val="20"/>
        </w:rPr>
        <w:t xml:space="preserve"> </w:t>
      </w:r>
      <w:r w:rsidRPr="00F417F8">
        <w:rPr>
          <w:rFonts w:ascii="Arial" w:hAnsi="Arial" w:cs="Arial"/>
          <w:i/>
          <w:sz w:val="20"/>
          <w:szCs w:val="20"/>
        </w:rPr>
        <w:t>Es la que más se acerca a la</w:t>
      </w:r>
      <w:r w:rsidRPr="00F417F8">
        <w:rPr>
          <w:rFonts w:ascii="Arial" w:hAnsi="Arial" w:cs="Arial"/>
          <w:i/>
          <w:sz w:val="20"/>
          <w:szCs w:val="20"/>
        </w:rPr>
        <w:t xml:space="preserve"> leng</w:t>
      </w:r>
      <w:r w:rsidRPr="00F417F8">
        <w:rPr>
          <w:rFonts w:ascii="Arial" w:hAnsi="Arial" w:cs="Arial"/>
          <w:i/>
          <w:sz w:val="20"/>
          <w:szCs w:val="20"/>
        </w:rPr>
        <w:t xml:space="preserve">ua estándar. Los hablantes mezclan la forma coloquial con la </w:t>
      </w:r>
      <w:r w:rsidR="00534A73" w:rsidRPr="00F417F8">
        <w:rPr>
          <w:rFonts w:ascii="Arial" w:hAnsi="Arial" w:cs="Arial"/>
          <w:i/>
          <w:sz w:val="20"/>
          <w:szCs w:val="20"/>
        </w:rPr>
        <w:t>Subestándar</w:t>
      </w:r>
      <w:r w:rsidRPr="00F417F8">
        <w:rPr>
          <w:rFonts w:ascii="Arial" w:hAnsi="Arial" w:cs="Arial"/>
          <w:i/>
          <w:sz w:val="20"/>
          <w:szCs w:val="20"/>
        </w:rPr>
        <w:t>.</w:t>
      </w:r>
    </w:p>
    <w:p w:rsidR="00534A73" w:rsidRPr="00F417F8" w:rsidRDefault="00534A73" w:rsidP="00F417F8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i/>
          <w:sz w:val="20"/>
          <w:szCs w:val="20"/>
        </w:rPr>
      </w:pPr>
    </w:p>
    <w:p w:rsidR="00257830" w:rsidRPr="00F417F8" w:rsidRDefault="00B11857" w:rsidP="00F417F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417F8">
        <w:rPr>
          <w:rFonts w:ascii="Arial" w:hAnsi="Arial" w:cs="Arial"/>
          <w:b/>
          <w:i/>
          <w:sz w:val="20"/>
          <w:szCs w:val="20"/>
        </w:rPr>
        <w:t>Lengua Vulgar:</w:t>
      </w:r>
      <w:r w:rsidR="00534A73" w:rsidRPr="00F417F8">
        <w:rPr>
          <w:rFonts w:ascii="Arial" w:hAnsi="Arial" w:cs="Arial"/>
          <w:b/>
          <w:i/>
          <w:sz w:val="20"/>
          <w:szCs w:val="20"/>
        </w:rPr>
        <w:t xml:space="preserve"> </w:t>
      </w:r>
      <w:r w:rsidRPr="00F417F8">
        <w:rPr>
          <w:rFonts w:ascii="Arial" w:hAnsi="Arial" w:cs="Arial"/>
          <w:i/>
          <w:sz w:val="20"/>
          <w:szCs w:val="20"/>
        </w:rPr>
        <w:t>Lengua</w:t>
      </w:r>
      <w:r w:rsidR="00257830" w:rsidRPr="00F417F8">
        <w:rPr>
          <w:rFonts w:ascii="Arial" w:hAnsi="Arial" w:cs="Arial"/>
          <w:i/>
          <w:sz w:val="20"/>
          <w:szCs w:val="20"/>
        </w:rPr>
        <w:t xml:space="preserve"> de los hablantes inconfundiblem</w:t>
      </w:r>
      <w:r w:rsidRPr="00F417F8">
        <w:rPr>
          <w:rFonts w:ascii="Arial" w:hAnsi="Arial" w:cs="Arial"/>
          <w:i/>
          <w:sz w:val="20"/>
          <w:szCs w:val="20"/>
        </w:rPr>
        <w:t>ente rústicos e inciviles, casi siempre analfabetos. Se</w:t>
      </w:r>
      <w:r w:rsidR="00257830" w:rsidRPr="00F417F8">
        <w:rPr>
          <w:rFonts w:ascii="Arial" w:hAnsi="Arial" w:cs="Arial"/>
          <w:i/>
          <w:sz w:val="20"/>
          <w:szCs w:val="20"/>
        </w:rPr>
        <w:t xml:space="preserve"> </w:t>
      </w:r>
      <w:r w:rsidRPr="00F417F8">
        <w:rPr>
          <w:rFonts w:ascii="Arial" w:hAnsi="Arial" w:cs="Arial"/>
          <w:i/>
          <w:sz w:val="20"/>
          <w:szCs w:val="20"/>
        </w:rPr>
        <w:t>diferenc</w:t>
      </w:r>
      <w:r w:rsidR="00257830" w:rsidRPr="00F417F8">
        <w:rPr>
          <w:rFonts w:ascii="Arial" w:hAnsi="Arial" w:cs="Arial"/>
          <w:i/>
          <w:sz w:val="20"/>
          <w:szCs w:val="20"/>
        </w:rPr>
        <w:t xml:space="preserve">ia </w:t>
      </w:r>
      <w:r w:rsidRPr="00F417F8">
        <w:rPr>
          <w:rFonts w:ascii="Arial" w:hAnsi="Arial" w:cs="Arial"/>
          <w:i/>
          <w:sz w:val="20"/>
          <w:szCs w:val="20"/>
        </w:rPr>
        <w:t xml:space="preserve"> de la L. popular por incluir en su léxico los tér</w:t>
      </w:r>
      <w:r w:rsidR="00257830" w:rsidRPr="00F417F8">
        <w:rPr>
          <w:rFonts w:ascii="Arial" w:hAnsi="Arial" w:cs="Arial"/>
          <w:i/>
          <w:sz w:val="20"/>
          <w:szCs w:val="20"/>
        </w:rPr>
        <w:t>minos llamados groseros” o tacos</w:t>
      </w:r>
      <w:r w:rsidRPr="00F417F8">
        <w:rPr>
          <w:rFonts w:ascii="Arial" w:hAnsi="Arial" w:cs="Arial"/>
          <w:i/>
          <w:sz w:val="20"/>
          <w:szCs w:val="20"/>
        </w:rPr>
        <w:t>’,</w:t>
      </w:r>
      <w:r w:rsidR="00257830" w:rsidRPr="00F417F8">
        <w:rPr>
          <w:rFonts w:ascii="Arial" w:hAnsi="Arial" w:cs="Arial"/>
          <w:i/>
          <w:sz w:val="20"/>
          <w:szCs w:val="20"/>
        </w:rPr>
        <w:t xml:space="preserve"> </w:t>
      </w:r>
      <w:r w:rsidR="00F417F8" w:rsidRPr="00F417F8">
        <w:rPr>
          <w:rFonts w:ascii="Arial" w:hAnsi="Arial" w:cs="Arial"/>
          <w:i/>
          <w:sz w:val="20"/>
          <w:szCs w:val="20"/>
        </w:rPr>
        <w:t>correspondientes al denominado “</w:t>
      </w:r>
      <w:r w:rsidRPr="00F417F8">
        <w:rPr>
          <w:rFonts w:ascii="Arial" w:hAnsi="Arial" w:cs="Arial"/>
          <w:i/>
          <w:sz w:val="20"/>
          <w:szCs w:val="20"/>
        </w:rPr>
        <w:t>Tabú lingüístico”.</w:t>
      </w:r>
    </w:p>
    <w:p w:rsidR="00257830" w:rsidRPr="00F417F8" w:rsidRDefault="00534A73" w:rsidP="00F417F8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i/>
          <w:sz w:val="20"/>
          <w:szCs w:val="20"/>
        </w:rPr>
      </w:pPr>
      <w:r w:rsidRPr="00F417F8">
        <w:rPr>
          <w:rFonts w:ascii="Arial" w:hAnsi="Arial" w:cs="Arial"/>
          <w:b/>
          <w:i/>
          <w:sz w:val="20"/>
          <w:szCs w:val="20"/>
        </w:rPr>
        <w:t>Ej.</w:t>
      </w:r>
    </w:p>
    <w:p w:rsidR="00257830" w:rsidRPr="00644589" w:rsidRDefault="00257830" w:rsidP="00644589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Pendejo, cojudo, cojonudo, mierda, carajo. chi</w:t>
      </w:r>
      <w:r w:rsidR="00B11857" w:rsidRPr="00644589">
        <w:rPr>
          <w:rFonts w:ascii="Arial" w:hAnsi="Arial" w:cs="Arial"/>
          <w:sz w:val="20"/>
          <w:szCs w:val="20"/>
        </w:rPr>
        <w:t>nga tu madre, etc.</w:t>
      </w:r>
    </w:p>
    <w:p w:rsidR="00534A73" w:rsidRDefault="00534A73" w:rsidP="00534A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857" w:rsidRPr="00534A73" w:rsidRDefault="00257830" w:rsidP="00534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34A73">
        <w:rPr>
          <w:rFonts w:ascii="Arial" w:hAnsi="Arial" w:cs="Arial"/>
          <w:b/>
          <w:i/>
          <w:sz w:val="20"/>
          <w:szCs w:val="20"/>
        </w:rPr>
        <w:t>El</w:t>
      </w:r>
      <w:r w:rsidR="00B11857" w:rsidRPr="00534A73">
        <w:rPr>
          <w:rFonts w:ascii="Arial" w:hAnsi="Arial" w:cs="Arial"/>
          <w:b/>
          <w:i/>
          <w:sz w:val="20"/>
          <w:szCs w:val="20"/>
        </w:rPr>
        <w:t xml:space="preserve"> us</w:t>
      </w:r>
      <w:r w:rsidRPr="00534A73">
        <w:rPr>
          <w:rFonts w:ascii="Arial" w:hAnsi="Arial" w:cs="Arial"/>
          <w:b/>
          <w:i/>
          <w:sz w:val="20"/>
          <w:szCs w:val="20"/>
        </w:rPr>
        <w:t xml:space="preserve">o de este nivel de la  lengua </w:t>
      </w:r>
      <w:r w:rsidR="00534A73" w:rsidRPr="00534A73">
        <w:rPr>
          <w:rFonts w:ascii="Arial" w:hAnsi="Arial" w:cs="Arial"/>
          <w:b/>
          <w:i/>
          <w:sz w:val="20"/>
          <w:szCs w:val="20"/>
        </w:rPr>
        <w:t>Subestándar</w:t>
      </w:r>
      <w:r w:rsidR="00B11857" w:rsidRPr="00534A73">
        <w:rPr>
          <w:rFonts w:ascii="Arial" w:hAnsi="Arial" w:cs="Arial"/>
          <w:b/>
          <w:i/>
          <w:sz w:val="20"/>
          <w:szCs w:val="20"/>
        </w:rPr>
        <w:t xml:space="preserve"> está desapro</w:t>
      </w:r>
      <w:r w:rsidRPr="00534A73">
        <w:rPr>
          <w:rFonts w:ascii="Arial" w:hAnsi="Arial" w:cs="Arial"/>
          <w:b/>
          <w:i/>
          <w:sz w:val="20"/>
          <w:szCs w:val="20"/>
        </w:rPr>
        <w:t xml:space="preserve">bado y combatido no sólo por las </w:t>
      </w:r>
      <w:r w:rsidR="00B11857" w:rsidRPr="00534A73">
        <w:rPr>
          <w:rFonts w:ascii="Arial" w:hAnsi="Arial" w:cs="Arial"/>
          <w:b/>
          <w:i/>
          <w:sz w:val="20"/>
          <w:szCs w:val="20"/>
        </w:rPr>
        <w:t xml:space="preserve">normas </w:t>
      </w:r>
      <w:r w:rsidRPr="00534A73">
        <w:rPr>
          <w:rFonts w:ascii="Arial" w:hAnsi="Arial" w:cs="Arial"/>
          <w:b/>
          <w:i/>
          <w:sz w:val="20"/>
          <w:szCs w:val="20"/>
        </w:rPr>
        <w:t>cultivadas</w:t>
      </w:r>
      <w:r w:rsidR="00B11857" w:rsidRPr="00534A73">
        <w:rPr>
          <w:rFonts w:ascii="Arial" w:hAnsi="Arial" w:cs="Arial"/>
          <w:b/>
          <w:i/>
          <w:sz w:val="20"/>
          <w:szCs w:val="20"/>
        </w:rPr>
        <w:t xml:space="preserve"> sino por aquellos </w:t>
      </w:r>
      <w:r w:rsidRPr="00534A73">
        <w:rPr>
          <w:rFonts w:ascii="Arial" w:hAnsi="Arial" w:cs="Arial"/>
          <w:b/>
          <w:i/>
          <w:sz w:val="20"/>
          <w:szCs w:val="20"/>
        </w:rPr>
        <w:t xml:space="preserve">que emplean el lenguaje común o </w:t>
      </w:r>
      <w:r w:rsidR="00B11857" w:rsidRPr="00534A73">
        <w:rPr>
          <w:rFonts w:ascii="Arial" w:hAnsi="Arial" w:cs="Arial"/>
          <w:b/>
          <w:i/>
          <w:sz w:val="20"/>
          <w:szCs w:val="20"/>
        </w:rPr>
        <w:t>coloquial.</w:t>
      </w:r>
    </w:p>
    <w:p w:rsidR="00F417F8" w:rsidRDefault="00F417F8" w:rsidP="00F417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417F8" w:rsidRPr="00534A73" w:rsidRDefault="00F417F8" w:rsidP="00F417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4A73">
        <w:rPr>
          <w:rFonts w:ascii="Arial" w:hAnsi="Arial" w:cs="Arial"/>
          <w:b/>
          <w:sz w:val="20"/>
          <w:szCs w:val="20"/>
        </w:rPr>
        <w:t>CLASIFIC ACIÓN 2: DIATÓPICA / GEOGRÁFICA – ACTIVIDAD O PROFESIÓN</w:t>
      </w:r>
    </w:p>
    <w:p w:rsidR="00534A73" w:rsidRDefault="00534A73" w:rsidP="006445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830" w:rsidRPr="00644589" w:rsidRDefault="00257830" w:rsidP="006445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9AA517" wp14:editId="16BC1A6E">
            <wp:extent cx="5486400" cy="2943225"/>
            <wp:effectExtent l="38100" t="0" r="1905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417F8" w:rsidRDefault="00F417F8" w:rsidP="0064458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7830" w:rsidRPr="00F417F8" w:rsidRDefault="00F417F8" w:rsidP="00F417F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–</w:t>
      </w:r>
      <w:r w:rsidRPr="00F417F8">
        <w:rPr>
          <w:rFonts w:ascii="Arial" w:hAnsi="Arial" w:cs="Arial"/>
          <w:b/>
          <w:sz w:val="20"/>
          <w:szCs w:val="20"/>
        </w:rPr>
        <w:t>LENGUA COINÉ O COMÚN:</w:t>
      </w:r>
    </w:p>
    <w:p w:rsidR="00F417F8" w:rsidRDefault="00257830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Lengua naciona</w:t>
      </w:r>
      <w:r w:rsidRPr="00644589">
        <w:rPr>
          <w:rFonts w:ascii="Arial" w:hAnsi="Arial" w:cs="Arial"/>
          <w:sz w:val="20"/>
          <w:szCs w:val="20"/>
        </w:rPr>
        <w:t>l. /</w:t>
      </w:r>
      <w:r w:rsidRPr="00644589">
        <w:rPr>
          <w:rFonts w:ascii="Arial" w:hAnsi="Arial" w:cs="Arial"/>
          <w:sz w:val="20"/>
          <w:szCs w:val="20"/>
        </w:rPr>
        <w:t>Posee formas y modalidades de aceptación general. Goza de prestigio y es la</w:t>
      </w:r>
      <w:r w:rsidRPr="00644589">
        <w:rPr>
          <w:rFonts w:ascii="Arial" w:hAnsi="Arial" w:cs="Arial"/>
          <w:sz w:val="20"/>
          <w:szCs w:val="20"/>
        </w:rPr>
        <w:t xml:space="preserve"> modalidad culta de l</w:t>
      </w:r>
      <w:r w:rsidRPr="00644589">
        <w:rPr>
          <w:rFonts w:ascii="Arial" w:hAnsi="Arial" w:cs="Arial"/>
          <w:sz w:val="20"/>
          <w:szCs w:val="20"/>
        </w:rPr>
        <w:t>a lengua vigilada y reg</w:t>
      </w:r>
      <w:r w:rsidRPr="00644589">
        <w:rPr>
          <w:rFonts w:ascii="Arial" w:hAnsi="Arial" w:cs="Arial"/>
          <w:sz w:val="20"/>
          <w:szCs w:val="20"/>
        </w:rPr>
        <w:t>lamentad por las academias. Es l</w:t>
      </w:r>
      <w:r w:rsidRPr="00644589">
        <w:rPr>
          <w:rFonts w:ascii="Arial" w:hAnsi="Arial" w:cs="Arial"/>
          <w:sz w:val="20"/>
          <w:szCs w:val="20"/>
        </w:rPr>
        <w:t>a que se utiliza para</w:t>
      </w:r>
      <w:r w:rsidRPr="00644589">
        <w:rPr>
          <w:rFonts w:ascii="Arial" w:hAnsi="Arial" w:cs="Arial"/>
          <w:sz w:val="20"/>
          <w:szCs w:val="20"/>
        </w:rPr>
        <w:t xml:space="preserve"> enseñar en l</w:t>
      </w:r>
      <w:r w:rsidRPr="00644589">
        <w:rPr>
          <w:rFonts w:ascii="Arial" w:hAnsi="Arial" w:cs="Arial"/>
          <w:sz w:val="20"/>
          <w:szCs w:val="20"/>
        </w:rPr>
        <w:t>as escuelas, etc.</w:t>
      </w:r>
    </w:p>
    <w:p w:rsidR="00F417F8" w:rsidRDefault="00F417F8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7830" w:rsidRPr="00F417F8" w:rsidRDefault="00F417F8" w:rsidP="00F417F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–LENGUAS ESPECIALES:</w:t>
      </w:r>
    </w:p>
    <w:p w:rsidR="00257830" w:rsidRPr="00644589" w:rsidRDefault="00257830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Lengua utilizada por un grupo minoritario en común. Mayormente profesionales, artesanos, etc. Su</w:t>
      </w:r>
      <w:r w:rsidR="00FA39FA" w:rsidRPr="00644589">
        <w:rPr>
          <w:rFonts w:ascii="Arial" w:hAnsi="Arial" w:cs="Arial"/>
          <w:sz w:val="20"/>
          <w:szCs w:val="20"/>
        </w:rPr>
        <w:t xml:space="preserve"> </w:t>
      </w:r>
      <w:r w:rsidRPr="00644589">
        <w:rPr>
          <w:rFonts w:ascii="Arial" w:hAnsi="Arial" w:cs="Arial"/>
          <w:sz w:val="20"/>
          <w:szCs w:val="20"/>
        </w:rPr>
        <w:t>característica principal es que poseen</w:t>
      </w:r>
      <w:r w:rsidR="00FA39FA" w:rsidRPr="00644589">
        <w:rPr>
          <w:rFonts w:ascii="Arial" w:hAnsi="Arial" w:cs="Arial"/>
          <w:sz w:val="20"/>
          <w:szCs w:val="20"/>
        </w:rPr>
        <w:t xml:space="preserve"> gran significado para los que l</w:t>
      </w:r>
      <w:r w:rsidRPr="00644589">
        <w:rPr>
          <w:rFonts w:ascii="Arial" w:hAnsi="Arial" w:cs="Arial"/>
          <w:sz w:val="20"/>
          <w:szCs w:val="20"/>
        </w:rPr>
        <w:t>as usan, pero fuera d</w:t>
      </w:r>
      <w:r w:rsidR="00FA39FA" w:rsidRPr="00644589">
        <w:rPr>
          <w:rFonts w:ascii="Arial" w:hAnsi="Arial" w:cs="Arial"/>
          <w:sz w:val="20"/>
          <w:szCs w:val="20"/>
        </w:rPr>
        <w:t>e</w:t>
      </w:r>
      <w:r w:rsidRPr="00644589">
        <w:rPr>
          <w:rFonts w:ascii="Arial" w:hAnsi="Arial" w:cs="Arial"/>
          <w:sz w:val="20"/>
          <w:szCs w:val="20"/>
        </w:rPr>
        <w:t xml:space="preserve"> su</w:t>
      </w:r>
      <w:r w:rsidR="00FA39FA" w:rsidRPr="00644589">
        <w:rPr>
          <w:rFonts w:ascii="Arial" w:hAnsi="Arial" w:cs="Arial"/>
          <w:sz w:val="20"/>
          <w:szCs w:val="20"/>
        </w:rPr>
        <w:t xml:space="preserve"> </w:t>
      </w:r>
      <w:r w:rsidRPr="00644589">
        <w:rPr>
          <w:rFonts w:ascii="Arial" w:hAnsi="Arial" w:cs="Arial"/>
          <w:sz w:val="20"/>
          <w:szCs w:val="20"/>
        </w:rPr>
        <w:t>ámbito su significado es confuso o desconocido.</w:t>
      </w:r>
    </w:p>
    <w:p w:rsidR="00FA39FA" w:rsidRPr="00644589" w:rsidRDefault="00FA39FA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7830" w:rsidRPr="00644589" w:rsidRDefault="00257830" w:rsidP="00F417F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Abiertas:</w:t>
      </w:r>
      <w:r w:rsidRPr="00644589">
        <w:rPr>
          <w:rFonts w:ascii="Arial" w:hAnsi="Arial" w:cs="Arial"/>
          <w:sz w:val="20"/>
          <w:szCs w:val="20"/>
        </w:rPr>
        <w:t xml:space="preserve"> </w:t>
      </w:r>
      <w:r w:rsidR="00FA39FA" w:rsidRPr="00644589">
        <w:rPr>
          <w:rFonts w:ascii="Arial" w:hAnsi="Arial" w:cs="Arial"/>
          <w:sz w:val="20"/>
          <w:szCs w:val="20"/>
        </w:rPr>
        <w:t xml:space="preserve">Porque están ahí para todos. </w:t>
      </w:r>
    </w:p>
    <w:p w:rsidR="00257830" w:rsidRPr="00644589" w:rsidRDefault="00257830" w:rsidP="00F417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Profesionales:</w:t>
      </w:r>
      <w:r w:rsidR="00FA39FA" w:rsidRPr="00644589">
        <w:rPr>
          <w:rFonts w:ascii="Arial" w:hAnsi="Arial" w:cs="Arial"/>
          <w:sz w:val="20"/>
          <w:szCs w:val="20"/>
        </w:rPr>
        <w:t xml:space="preserve"> Usadas por l</w:t>
      </w:r>
      <w:r w:rsidRPr="00644589">
        <w:rPr>
          <w:rFonts w:ascii="Arial" w:hAnsi="Arial" w:cs="Arial"/>
          <w:sz w:val="20"/>
          <w:szCs w:val="20"/>
        </w:rPr>
        <w:t xml:space="preserve">as </w:t>
      </w:r>
      <w:r w:rsidR="00FA39FA" w:rsidRPr="00644589">
        <w:rPr>
          <w:rFonts w:ascii="Arial" w:hAnsi="Arial" w:cs="Arial"/>
          <w:sz w:val="20"/>
          <w:szCs w:val="20"/>
        </w:rPr>
        <w:t>profesionales (</w:t>
      </w:r>
      <w:r w:rsidRPr="00644589">
        <w:rPr>
          <w:rFonts w:ascii="Arial" w:hAnsi="Arial" w:cs="Arial"/>
          <w:sz w:val="20"/>
          <w:szCs w:val="20"/>
        </w:rPr>
        <w:t>abogados, médicos, ingenieros, profesores, etc.</w:t>
      </w:r>
      <w:r w:rsidR="00FA39FA" w:rsidRPr="00644589">
        <w:rPr>
          <w:rFonts w:ascii="Arial" w:hAnsi="Arial" w:cs="Arial"/>
          <w:sz w:val="20"/>
          <w:szCs w:val="20"/>
        </w:rPr>
        <w:t>) Es una e</w:t>
      </w:r>
      <w:r w:rsidRPr="00644589">
        <w:rPr>
          <w:rFonts w:ascii="Arial" w:hAnsi="Arial" w:cs="Arial"/>
          <w:sz w:val="20"/>
          <w:szCs w:val="20"/>
        </w:rPr>
        <w:t>specialización de</w:t>
      </w:r>
      <w:r w:rsidR="00FA39FA" w:rsidRPr="00644589">
        <w:rPr>
          <w:rFonts w:ascii="Arial" w:hAnsi="Arial" w:cs="Arial"/>
          <w:sz w:val="20"/>
          <w:szCs w:val="20"/>
        </w:rPr>
        <w:t xml:space="preserve">l nivel </w:t>
      </w:r>
      <w:r w:rsidRPr="00644589">
        <w:rPr>
          <w:rFonts w:ascii="Arial" w:hAnsi="Arial" w:cs="Arial"/>
          <w:sz w:val="20"/>
          <w:szCs w:val="20"/>
        </w:rPr>
        <w:t xml:space="preserve"> estándar.</w:t>
      </w:r>
    </w:p>
    <w:p w:rsidR="00257830" w:rsidRPr="00644589" w:rsidRDefault="00F417F8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Ej.</w:t>
      </w:r>
    </w:p>
    <w:p w:rsidR="00FA39FA" w:rsidRPr="00644589" w:rsidRDefault="00257830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Raíz = matemático</w:t>
      </w:r>
      <w:r w:rsidR="00FA39FA" w:rsidRPr="00644589">
        <w:rPr>
          <w:rFonts w:ascii="Arial" w:hAnsi="Arial" w:cs="Arial"/>
          <w:sz w:val="20"/>
          <w:szCs w:val="20"/>
        </w:rPr>
        <w:t xml:space="preserve"> / odontólogo / agrónomo </w:t>
      </w:r>
    </w:p>
    <w:p w:rsidR="00FA39FA" w:rsidRPr="00644589" w:rsidRDefault="00257830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Art</w:t>
      </w:r>
      <w:r w:rsidR="00FA39FA" w:rsidRPr="00644589">
        <w:rPr>
          <w:rFonts w:ascii="Arial" w:hAnsi="Arial" w:cs="Arial"/>
          <w:sz w:val="20"/>
          <w:szCs w:val="20"/>
        </w:rPr>
        <w:t>ículo= Exportador (empresario – comerciante)</w:t>
      </w:r>
      <w:r w:rsidRPr="00644589">
        <w:rPr>
          <w:rFonts w:ascii="Arial" w:hAnsi="Arial" w:cs="Arial"/>
          <w:sz w:val="20"/>
          <w:szCs w:val="20"/>
        </w:rPr>
        <w:t xml:space="preserve"> — </w:t>
      </w:r>
      <w:r w:rsidR="00FA39FA" w:rsidRPr="00644589">
        <w:rPr>
          <w:rFonts w:ascii="Arial" w:hAnsi="Arial" w:cs="Arial"/>
          <w:sz w:val="20"/>
          <w:szCs w:val="20"/>
        </w:rPr>
        <w:t xml:space="preserve"> lingüista – periodista </w:t>
      </w:r>
    </w:p>
    <w:p w:rsidR="00FA39FA" w:rsidRPr="00644589" w:rsidRDefault="00FA39FA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Operación= médico / matemático / militar </w:t>
      </w:r>
    </w:p>
    <w:p w:rsidR="00FA39FA" w:rsidRPr="00644589" w:rsidRDefault="00FA39FA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7830" w:rsidRPr="00644589" w:rsidRDefault="00FA39FA" w:rsidP="00F417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Artesanías o de Oficios:</w:t>
      </w:r>
      <w:r w:rsidRPr="00644589">
        <w:rPr>
          <w:rFonts w:ascii="Arial" w:hAnsi="Arial" w:cs="Arial"/>
          <w:sz w:val="20"/>
          <w:szCs w:val="20"/>
        </w:rPr>
        <w:t xml:space="preserve"> Especi</w:t>
      </w:r>
      <w:r w:rsidR="00257830" w:rsidRPr="00644589">
        <w:rPr>
          <w:rFonts w:ascii="Arial" w:hAnsi="Arial" w:cs="Arial"/>
          <w:sz w:val="20"/>
          <w:szCs w:val="20"/>
        </w:rPr>
        <w:t>alizaci</w:t>
      </w:r>
      <w:r w:rsidRPr="00644589">
        <w:rPr>
          <w:rFonts w:ascii="Arial" w:hAnsi="Arial" w:cs="Arial"/>
          <w:sz w:val="20"/>
          <w:szCs w:val="20"/>
        </w:rPr>
        <w:t>ón</w:t>
      </w:r>
      <w:r w:rsidR="00257830" w:rsidRPr="00644589">
        <w:rPr>
          <w:rFonts w:ascii="Arial" w:hAnsi="Arial" w:cs="Arial"/>
          <w:sz w:val="20"/>
          <w:szCs w:val="20"/>
        </w:rPr>
        <w:t xml:space="preserve"> de</w:t>
      </w:r>
      <w:r w:rsidRPr="00644589">
        <w:rPr>
          <w:rFonts w:ascii="Arial" w:hAnsi="Arial" w:cs="Arial"/>
          <w:sz w:val="20"/>
          <w:szCs w:val="20"/>
        </w:rPr>
        <w:t>l nivel Subestándar. /</w:t>
      </w:r>
      <w:r w:rsidR="00257830" w:rsidRPr="00644589">
        <w:rPr>
          <w:rFonts w:ascii="Arial" w:hAnsi="Arial" w:cs="Arial"/>
          <w:sz w:val="20"/>
          <w:szCs w:val="20"/>
        </w:rPr>
        <w:t xml:space="preserve"> Posee </w:t>
      </w:r>
      <w:r w:rsidRPr="00644589">
        <w:rPr>
          <w:rFonts w:ascii="Arial" w:hAnsi="Arial" w:cs="Arial"/>
          <w:sz w:val="20"/>
          <w:szCs w:val="20"/>
        </w:rPr>
        <w:t>un vocabulario reducido, estable. Mantiene l</w:t>
      </w:r>
      <w:r w:rsidR="00257830" w:rsidRPr="00644589">
        <w:rPr>
          <w:rFonts w:ascii="Arial" w:hAnsi="Arial" w:cs="Arial"/>
          <w:sz w:val="20"/>
          <w:szCs w:val="20"/>
        </w:rPr>
        <w:t>as normas</w:t>
      </w:r>
      <w:r w:rsidRPr="00644589">
        <w:rPr>
          <w:rFonts w:ascii="Arial" w:hAnsi="Arial" w:cs="Arial"/>
          <w:sz w:val="20"/>
          <w:szCs w:val="20"/>
        </w:rPr>
        <w:t xml:space="preserve"> tradicionales vinculadas con l</w:t>
      </w:r>
      <w:r w:rsidR="00257830" w:rsidRPr="00644589">
        <w:rPr>
          <w:rFonts w:ascii="Arial" w:hAnsi="Arial" w:cs="Arial"/>
          <w:sz w:val="20"/>
          <w:szCs w:val="20"/>
        </w:rPr>
        <w:t>a actividad, materiales, herramientas. etc.</w:t>
      </w:r>
      <w:r w:rsidRPr="00644589">
        <w:rPr>
          <w:rFonts w:ascii="Arial" w:hAnsi="Arial" w:cs="Arial"/>
          <w:sz w:val="20"/>
          <w:szCs w:val="20"/>
        </w:rPr>
        <w:t xml:space="preserve"> / </w:t>
      </w:r>
      <w:r w:rsidR="00257830" w:rsidRPr="00644589">
        <w:rPr>
          <w:rFonts w:ascii="Arial" w:hAnsi="Arial" w:cs="Arial"/>
          <w:sz w:val="20"/>
          <w:szCs w:val="20"/>
        </w:rPr>
        <w:t xml:space="preserve"> Es usada por los</w:t>
      </w:r>
      <w:r w:rsidRPr="00644589">
        <w:rPr>
          <w:rFonts w:ascii="Arial" w:hAnsi="Arial" w:cs="Arial"/>
          <w:sz w:val="20"/>
          <w:szCs w:val="20"/>
        </w:rPr>
        <w:t xml:space="preserve"> </w:t>
      </w:r>
      <w:r w:rsidR="00257830" w:rsidRPr="00644589">
        <w:rPr>
          <w:rFonts w:ascii="Arial" w:hAnsi="Arial" w:cs="Arial"/>
          <w:sz w:val="20"/>
          <w:szCs w:val="20"/>
        </w:rPr>
        <w:t xml:space="preserve">pescadores, mineros, zapateros. </w:t>
      </w:r>
      <w:r w:rsidRPr="00644589">
        <w:rPr>
          <w:rFonts w:ascii="Arial" w:hAnsi="Arial" w:cs="Arial"/>
          <w:sz w:val="20"/>
          <w:szCs w:val="20"/>
        </w:rPr>
        <w:t>carpinteros</w:t>
      </w:r>
      <w:r w:rsidR="00257830" w:rsidRPr="00644589">
        <w:rPr>
          <w:rFonts w:ascii="Arial" w:hAnsi="Arial" w:cs="Arial"/>
          <w:sz w:val="20"/>
          <w:szCs w:val="20"/>
        </w:rPr>
        <w:t>, albañiles, herreros, etc.</w:t>
      </w:r>
    </w:p>
    <w:p w:rsidR="00FA39FA" w:rsidRPr="00644589" w:rsidRDefault="00FA39FA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A39FA" w:rsidRPr="00644589" w:rsidRDefault="00FA39FA" w:rsidP="00F417F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Cerradas</w:t>
      </w:r>
      <w:r w:rsidRPr="00644589">
        <w:rPr>
          <w:rFonts w:ascii="Arial" w:hAnsi="Arial" w:cs="Arial"/>
          <w:sz w:val="20"/>
          <w:szCs w:val="20"/>
        </w:rPr>
        <w:t>: Por su</w:t>
      </w:r>
      <w:r w:rsidRPr="00644589">
        <w:rPr>
          <w:rFonts w:ascii="Arial" w:hAnsi="Arial" w:cs="Arial"/>
          <w:sz w:val="20"/>
          <w:szCs w:val="20"/>
        </w:rPr>
        <w:t xml:space="preserve"> carácter secreto y cerrado. </w:t>
      </w:r>
    </w:p>
    <w:p w:rsidR="00FA39FA" w:rsidRPr="00644589" w:rsidRDefault="00FA39FA" w:rsidP="00F417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Jerga del</w:t>
      </w:r>
      <w:r w:rsidRPr="00F417F8">
        <w:rPr>
          <w:rFonts w:ascii="Arial" w:hAnsi="Arial" w:cs="Arial"/>
          <w:b/>
          <w:sz w:val="20"/>
          <w:szCs w:val="20"/>
        </w:rPr>
        <w:t xml:space="preserve"> hampa</w:t>
      </w:r>
      <w:r w:rsidRPr="00F417F8">
        <w:rPr>
          <w:rFonts w:ascii="Arial" w:hAnsi="Arial" w:cs="Arial"/>
          <w:b/>
          <w:sz w:val="20"/>
          <w:szCs w:val="20"/>
        </w:rPr>
        <w:t>:</w:t>
      </w:r>
      <w:r w:rsidRPr="00644589">
        <w:rPr>
          <w:rFonts w:ascii="Arial" w:hAnsi="Arial" w:cs="Arial"/>
          <w:sz w:val="20"/>
          <w:szCs w:val="20"/>
        </w:rPr>
        <w:t xml:space="preserve"> Es el caso extremo de l</w:t>
      </w:r>
      <w:r w:rsidRPr="00644589">
        <w:rPr>
          <w:rFonts w:ascii="Arial" w:hAnsi="Arial" w:cs="Arial"/>
          <w:sz w:val="20"/>
          <w:szCs w:val="20"/>
        </w:rPr>
        <w:t xml:space="preserve">a </w:t>
      </w:r>
      <w:r w:rsidRPr="00644589">
        <w:rPr>
          <w:rFonts w:ascii="Arial" w:hAnsi="Arial" w:cs="Arial"/>
          <w:sz w:val="20"/>
          <w:szCs w:val="20"/>
        </w:rPr>
        <w:t>l</w:t>
      </w:r>
      <w:r w:rsidRPr="00644589">
        <w:rPr>
          <w:rFonts w:ascii="Arial" w:hAnsi="Arial" w:cs="Arial"/>
          <w:sz w:val="20"/>
          <w:szCs w:val="20"/>
        </w:rPr>
        <w:t>engua especial</w:t>
      </w:r>
      <w:r w:rsidRPr="00644589">
        <w:rPr>
          <w:rFonts w:ascii="Arial" w:hAnsi="Arial" w:cs="Arial"/>
          <w:sz w:val="20"/>
          <w:szCs w:val="20"/>
        </w:rPr>
        <w:t>,</w:t>
      </w:r>
      <w:r w:rsidRPr="00644589">
        <w:rPr>
          <w:rFonts w:ascii="Arial" w:hAnsi="Arial" w:cs="Arial"/>
          <w:sz w:val="20"/>
          <w:szCs w:val="20"/>
        </w:rPr>
        <w:t xml:space="preserve"> que alcanza su mayor desarrollo entre maleantes,</w:t>
      </w:r>
      <w:r w:rsidRPr="00644589">
        <w:rPr>
          <w:rFonts w:ascii="Arial" w:hAnsi="Arial" w:cs="Arial"/>
          <w:sz w:val="20"/>
          <w:szCs w:val="20"/>
        </w:rPr>
        <w:t xml:space="preserve"> </w:t>
      </w:r>
      <w:r w:rsidRPr="00644589">
        <w:rPr>
          <w:rFonts w:ascii="Arial" w:hAnsi="Arial" w:cs="Arial"/>
          <w:sz w:val="20"/>
          <w:szCs w:val="20"/>
        </w:rPr>
        <w:t>mendigos, vagabundos, prostitutas, etc.</w:t>
      </w:r>
      <w:r w:rsidRPr="00644589">
        <w:rPr>
          <w:rFonts w:ascii="Arial" w:hAnsi="Arial" w:cs="Arial"/>
          <w:sz w:val="20"/>
          <w:szCs w:val="20"/>
        </w:rPr>
        <w:t xml:space="preserve"> / </w:t>
      </w:r>
      <w:r w:rsidRPr="00644589">
        <w:rPr>
          <w:rFonts w:ascii="Arial" w:hAnsi="Arial" w:cs="Arial"/>
          <w:sz w:val="20"/>
          <w:szCs w:val="20"/>
        </w:rPr>
        <w:t>E</w:t>
      </w:r>
      <w:r w:rsidRPr="00644589">
        <w:rPr>
          <w:rFonts w:ascii="Arial" w:hAnsi="Arial" w:cs="Arial"/>
          <w:sz w:val="20"/>
          <w:szCs w:val="20"/>
        </w:rPr>
        <w:t>s su medio de comunicación acerca</w:t>
      </w:r>
      <w:r w:rsidRPr="00644589">
        <w:rPr>
          <w:rFonts w:ascii="Arial" w:hAnsi="Arial" w:cs="Arial"/>
          <w:sz w:val="20"/>
          <w:szCs w:val="20"/>
        </w:rPr>
        <w:t xml:space="preserve"> de cosas y hechos que deben mantenerse en secreto y</w:t>
      </w:r>
      <w:r w:rsidRPr="00644589">
        <w:rPr>
          <w:rFonts w:ascii="Arial" w:hAnsi="Arial" w:cs="Arial"/>
          <w:sz w:val="20"/>
          <w:szCs w:val="20"/>
        </w:rPr>
        <w:t xml:space="preserve"> ocultos a un terc</w:t>
      </w:r>
      <w:r w:rsidRPr="00644589">
        <w:rPr>
          <w:rFonts w:ascii="Arial" w:hAnsi="Arial" w:cs="Arial"/>
          <w:sz w:val="20"/>
          <w:szCs w:val="20"/>
        </w:rPr>
        <w:t>ero.</w:t>
      </w:r>
      <w:r w:rsidRPr="00644589">
        <w:rPr>
          <w:rFonts w:ascii="Arial" w:hAnsi="Arial" w:cs="Arial"/>
          <w:sz w:val="20"/>
          <w:szCs w:val="20"/>
        </w:rPr>
        <w:t xml:space="preserve"> / </w:t>
      </w:r>
      <w:r w:rsidRPr="00644589">
        <w:rPr>
          <w:rFonts w:ascii="Arial" w:hAnsi="Arial" w:cs="Arial"/>
          <w:sz w:val="20"/>
          <w:szCs w:val="20"/>
        </w:rPr>
        <w:t>Es un</w:t>
      </w:r>
      <w:r w:rsidRPr="00644589">
        <w:rPr>
          <w:rFonts w:ascii="Arial" w:hAnsi="Arial" w:cs="Arial"/>
          <w:sz w:val="20"/>
          <w:szCs w:val="20"/>
        </w:rPr>
        <w:t xml:space="preserve"> p</w:t>
      </w:r>
      <w:r w:rsidRPr="00644589">
        <w:rPr>
          <w:rFonts w:ascii="Arial" w:hAnsi="Arial" w:cs="Arial"/>
          <w:sz w:val="20"/>
          <w:szCs w:val="20"/>
        </w:rPr>
        <w:t xml:space="preserve">roducto artificial y </w:t>
      </w:r>
      <w:r w:rsidRPr="00644589">
        <w:rPr>
          <w:rFonts w:ascii="Arial" w:hAnsi="Arial" w:cs="Arial"/>
          <w:sz w:val="20"/>
          <w:szCs w:val="20"/>
        </w:rPr>
        <w:t>parasitario creado vol</w:t>
      </w:r>
      <w:r w:rsidRPr="00644589">
        <w:rPr>
          <w:rFonts w:ascii="Arial" w:hAnsi="Arial" w:cs="Arial"/>
          <w:sz w:val="20"/>
          <w:szCs w:val="20"/>
        </w:rPr>
        <w:t>untariamente por hablantes que viven marginados</w:t>
      </w:r>
      <w:r w:rsidRPr="00644589">
        <w:rPr>
          <w:rFonts w:ascii="Arial" w:hAnsi="Arial" w:cs="Arial"/>
          <w:sz w:val="20"/>
          <w:szCs w:val="20"/>
        </w:rPr>
        <w:t xml:space="preserve"> de l</w:t>
      </w:r>
      <w:r w:rsidRPr="00644589">
        <w:rPr>
          <w:rFonts w:ascii="Arial" w:hAnsi="Arial" w:cs="Arial"/>
          <w:sz w:val="20"/>
          <w:szCs w:val="20"/>
        </w:rPr>
        <w:t>a sociedad como un instrumento de defensa</w:t>
      </w:r>
      <w:r w:rsidRPr="00644589">
        <w:rPr>
          <w:rFonts w:ascii="Arial" w:hAnsi="Arial" w:cs="Arial"/>
          <w:sz w:val="20"/>
          <w:szCs w:val="20"/>
        </w:rPr>
        <w:t>.</w:t>
      </w:r>
    </w:p>
    <w:p w:rsidR="00FA39FA" w:rsidRPr="00644589" w:rsidRDefault="00FA39FA" w:rsidP="00F417F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FA39FA" w:rsidRPr="00644589" w:rsidRDefault="00FA39FA" w:rsidP="00F417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Lengua juvenil:</w:t>
      </w:r>
      <w:r w:rsidR="008C3170" w:rsidRPr="00644589">
        <w:rPr>
          <w:rFonts w:ascii="Arial" w:hAnsi="Arial" w:cs="Arial"/>
          <w:sz w:val="20"/>
          <w:szCs w:val="20"/>
        </w:rPr>
        <w:t xml:space="preserve"> </w:t>
      </w:r>
      <w:r w:rsidRPr="00644589">
        <w:rPr>
          <w:rFonts w:ascii="Arial" w:hAnsi="Arial" w:cs="Arial"/>
          <w:sz w:val="20"/>
          <w:szCs w:val="20"/>
        </w:rPr>
        <w:t>Lengua especial utilizada por la gente joven</w:t>
      </w:r>
      <w:r w:rsidR="008C3170" w:rsidRPr="00644589">
        <w:rPr>
          <w:rFonts w:ascii="Arial" w:hAnsi="Arial" w:cs="Arial"/>
          <w:sz w:val="20"/>
          <w:szCs w:val="20"/>
        </w:rPr>
        <w:t>. Posee el carácter secreto de l</w:t>
      </w:r>
      <w:r w:rsidRPr="00644589">
        <w:rPr>
          <w:rFonts w:ascii="Arial" w:hAnsi="Arial" w:cs="Arial"/>
          <w:sz w:val="20"/>
          <w:szCs w:val="20"/>
        </w:rPr>
        <w:t>a jerga por</w:t>
      </w:r>
      <w:r w:rsidR="008C3170" w:rsidRPr="00644589">
        <w:rPr>
          <w:rFonts w:ascii="Arial" w:hAnsi="Arial" w:cs="Arial"/>
          <w:sz w:val="20"/>
          <w:szCs w:val="20"/>
        </w:rPr>
        <w:t>que pretende ocultar l</w:t>
      </w:r>
      <w:r w:rsidRPr="00644589">
        <w:rPr>
          <w:rFonts w:ascii="Arial" w:hAnsi="Arial" w:cs="Arial"/>
          <w:sz w:val="20"/>
          <w:szCs w:val="20"/>
        </w:rPr>
        <w:t>a comuni</w:t>
      </w:r>
      <w:r w:rsidR="008C3170" w:rsidRPr="00644589">
        <w:rPr>
          <w:rFonts w:ascii="Arial" w:hAnsi="Arial" w:cs="Arial"/>
          <w:sz w:val="20"/>
          <w:szCs w:val="20"/>
        </w:rPr>
        <w:t xml:space="preserve">cación de estos hacia los mayores; generalmente sus padres, </w:t>
      </w:r>
      <w:r w:rsidRPr="00644589">
        <w:rPr>
          <w:rFonts w:ascii="Arial" w:hAnsi="Arial" w:cs="Arial"/>
          <w:sz w:val="20"/>
          <w:szCs w:val="20"/>
        </w:rPr>
        <w:t xml:space="preserve"> profesores, etc.</w:t>
      </w:r>
      <w:r w:rsidR="008C3170" w:rsidRPr="00644589">
        <w:rPr>
          <w:rFonts w:ascii="Arial" w:hAnsi="Arial" w:cs="Arial"/>
          <w:sz w:val="20"/>
          <w:szCs w:val="20"/>
        </w:rPr>
        <w:t xml:space="preserve"> / </w:t>
      </w:r>
      <w:r w:rsidRPr="00644589">
        <w:rPr>
          <w:rFonts w:ascii="Arial" w:hAnsi="Arial" w:cs="Arial"/>
          <w:sz w:val="20"/>
          <w:szCs w:val="20"/>
        </w:rPr>
        <w:t xml:space="preserve">Posee una gran </w:t>
      </w:r>
      <w:r w:rsidR="008C3170" w:rsidRPr="00644589">
        <w:rPr>
          <w:rFonts w:ascii="Arial" w:hAnsi="Arial" w:cs="Arial"/>
          <w:sz w:val="20"/>
          <w:szCs w:val="20"/>
        </w:rPr>
        <w:t>movilidad</w:t>
      </w:r>
      <w:r w:rsidRPr="00644589">
        <w:rPr>
          <w:rFonts w:ascii="Arial" w:hAnsi="Arial" w:cs="Arial"/>
          <w:sz w:val="20"/>
          <w:szCs w:val="20"/>
        </w:rPr>
        <w:t xml:space="preserve"> de léxico, es decir que cambia constantemente.</w:t>
      </w:r>
    </w:p>
    <w:p w:rsidR="00257830" w:rsidRPr="00644589" w:rsidRDefault="00F417F8" w:rsidP="00F417F8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Ej.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Paltearse= avergonzarse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Cranear = planificar / preparar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Volar / High / Stoneado = drogarse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Tono / un privado = fiesta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Causa = amigo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Atroya = atrás 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Más tarzán = más tarde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Irse “de fresa” =  de frente</w:t>
      </w:r>
    </w:p>
    <w:p w:rsidR="008C3170" w:rsidRPr="00644589" w:rsidRDefault="008C3170" w:rsidP="00F417F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Viento =  bueno </w:t>
      </w:r>
    </w:p>
    <w:p w:rsidR="00E04E1F" w:rsidRDefault="00E04E1F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417F8" w:rsidRPr="00644589" w:rsidRDefault="00F417F8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4E1F" w:rsidRPr="00F417F8" w:rsidRDefault="00E04E1F" w:rsidP="00F417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417F8">
        <w:rPr>
          <w:rFonts w:ascii="Arial" w:hAnsi="Arial" w:cs="Arial"/>
          <w:b/>
          <w:sz w:val="20"/>
          <w:szCs w:val="20"/>
        </w:rPr>
        <w:t>REFERENCIAS</w:t>
      </w:r>
    </w:p>
    <w:p w:rsidR="00E04E1F" w:rsidRPr="00644589" w:rsidRDefault="00E04E1F" w:rsidP="00F417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 xml:space="preserve"> </w:t>
      </w:r>
      <w:r w:rsidR="006B270D" w:rsidRPr="00644589">
        <w:rPr>
          <w:rFonts w:ascii="Arial" w:hAnsi="Arial" w:cs="Arial"/>
          <w:sz w:val="20"/>
          <w:szCs w:val="20"/>
        </w:rPr>
        <w:t>Ramírez</w:t>
      </w:r>
      <w:r w:rsidRPr="00644589">
        <w:rPr>
          <w:rFonts w:ascii="Arial" w:hAnsi="Arial" w:cs="Arial"/>
          <w:sz w:val="20"/>
          <w:szCs w:val="20"/>
        </w:rPr>
        <w:t>, L (</w:t>
      </w:r>
      <w:r w:rsidR="006B270D" w:rsidRPr="00644589">
        <w:rPr>
          <w:rFonts w:ascii="Arial" w:hAnsi="Arial" w:cs="Arial"/>
          <w:sz w:val="20"/>
          <w:szCs w:val="20"/>
        </w:rPr>
        <w:t>1968</w:t>
      </w:r>
      <w:r w:rsidRPr="00644589">
        <w:rPr>
          <w:rFonts w:ascii="Arial" w:hAnsi="Arial" w:cs="Arial"/>
          <w:sz w:val="20"/>
          <w:szCs w:val="20"/>
        </w:rPr>
        <w:t xml:space="preserve">) </w:t>
      </w:r>
      <w:r w:rsidR="006B270D" w:rsidRPr="00644589">
        <w:rPr>
          <w:rFonts w:ascii="Arial" w:hAnsi="Arial" w:cs="Arial"/>
          <w:sz w:val="20"/>
          <w:szCs w:val="20"/>
        </w:rPr>
        <w:t>Estructura</w:t>
      </w:r>
      <w:r w:rsidRPr="00644589">
        <w:rPr>
          <w:rFonts w:ascii="Arial" w:hAnsi="Arial" w:cs="Arial"/>
          <w:sz w:val="20"/>
          <w:szCs w:val="20"/>
        </w:rPr>
        <w:t xml:space="preserve"> y funcionamiento del lenguaje</w:t>
      </w:r>
      <w:r w:rsidR="006B270D" w:rsidRPr="00644589">
        <w:rPr>
          <w:rFonts w:ascii="Arial" w:hAnsi="Arial" w:cs="Arial"/>
          <w:sz w:val="20"/>
          <w:szCs w:val="20"/>
        </w:rPr>
        <w:t xml:space="preserve">. Ultra. Lima .disponible en  </w:t>
      </w:r>
      <w:hyperlink r:id="rId18" w:history="1">
        <w:r w:rsidR="006B270D" w:rsidRPr="00644589">
          <w:rPr>
            <w:rStyle w:val="Hipervnculo"/>
            <w:rFonts w:ascii="Arial" w:hAnsi="Arial" w:cs="Arial"/>
            <w:sz w:val="20"/>
            <w:szCs w:val="20"/>
          </w:rPr>
          <w:t>http://cvc.cervantes.es/lengua/thesaurus/pdf/25/TH_25_003_158_0.pdf</w:t>
        </w:r>
      </w:hyperlink>
      <w:r w:rsidR="006B270D" w:rsidRPr="00644589">
        <w:rPr>
          <w:rFonts w:ascii="Arial" w:hAnsi="Arial" w:cs="Arial"/>
          <w:sz w:val="20"/>
          <w:szCs w:val="20"/>
        </w:rPr>
        <w:t xml:space="preserve"> ref. </w:t>
      </w:r>
      <w:r w:rsidR="00644589" w:rsidRPr="00644589">
        <w:rPr>
          <w:rFonts w:ascii="Arial" w:hAnsi="Arial" w:cs="Arial"/>
          <w:sz w:val="20"/>
          <w:szCs w:val="20"/>
        </w:rPr>
        <w:t xml:space="preserve">05/14 </w:t>
      </w:r>
    </w:p>
    <w:p w:rsidR="00E04E1F" w:rsidRPr="00644589" w:rsidRDefault="00644589" w:rsidP="00F417F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4589">
        <w:rPr>
          <w:rFonts w:ascii="Arial" w:hAnsi="Arial" w:cs="Arial"/>
          <w:sz w:val="20"/>
          <w:szCs w:val="20"/>
        </w:rPr>
        <w:t>Cáceres Chaupín, J (2003</w:t>
      </w:r>
      <w:r w:rsidR="00E04E1F" w:rsidRPr="00644589">
        <w:rPr>
          <w:rFonts w:ascii="Arial" w:hAnsi="Arial" w:cs="Arial"/>
          <w:sz w:val="20"/>
          <w:szCs w:val="20"/>
        </w:rPr>
        <w:t>) Gramá</w:t>
      </w:r>
      <w:r w:rsidRPr="00644589">
        <w:rPr>
          <w:rFonts w:ascii="Arial" w:hAnsi="Arial" w:cs="Arial"/>
          <w:sz w:val="20"/>
          <w:szCs w:val="20"/>
        </w:rPr>
        <w:t xml:space="preserve">tica descriptiva y funcional de la lengua </w:t>
      </w:r>
      <w:r w:rsidR="00E04E1F" w:rsidRPr="00644589">
        <w:rPr>
          <w:rFonts w:ascii="Arial" w:hAnsi="Arial" w:cs="Arial"/>
          <w:sz w:val="20"/>
          <w:szCs w:val="20"/>
        </w:rPr>
        <w:t>español</w:t>
      </w:r>
      <w:r w:rsidRPr="00644589">
        <w:rPr>
          <w:rFonts w:ascii="Arial" w:hAnsi="Arial" w:cs="Arial"/>
          <w:sz w:val="20"/>
          <w:szCs w:val="20"/>
        </w:rPr>
        <w:t xml:space="preserve">a. Ed. Mantaro. Lima </w:t>
      </w:r>
      <w:r w:rsidR="00E04E1F" w:rsidRPr="00644589">
        <w:rPr>
          <w:rFonts w:ascii="Arial" w:hAnsi="Arial" w:cs="Arial"/>
          <w:sz w:val="20"/>
          <w:szCs w:val="20"/>
        </w:rPr>
        <w:t xml:space="preserve"> </w:t>
      </w:r>
    </w:p>
    <w:p w:rsidR="00B11857" w:rsidRDefault="00B11857" w:rsidP="00F417F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:rsidR="00644589" w:rsidRPr="00644589" w:rsidRDefault="00644589" w:rsidP="00644589">
      <w:pPr>
        <w:pStyle w:val="Prrafodelista"/>
        <w:spacing w:after="0" w:line="240" w:lineRule="auto"/>
        <w:rPr>
          <w:rFonts w:ascii="Arial" w:hAnsi="Arial" w:cs="Arial"/>
          <w:sz w:val="20"/>
          <w:szCs w:val="20"/>
          <w:lang w:val="es-PE"/>
        </w:rPr>
      </w:pPr>
    </w:p>
    <w:sectPr w:rsidR="00644589" w:rsidRPr="00644589" w:rsidSect="0064458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DF3"/>
    <w:multiLevelType w:val="hybridMultilevel"/>
    <w:tmpl w:val="DE8A10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1827"/>
    <w:multiLevelType w:val="hybridMultilevel"/>
    <w:tmpl w:val="A34AEF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CEB"/>
    <w:multiLevelType w:val="hybridMultilevel"/>
    <w:tmpl w:val="02DC0B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10131"/>
    <w:multiLevelType w:val="hybridMultilevel"/>
    <w:tmpl w:val="1A42CD02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11D3B"/>
    <w:multiLevelType w:val="hybridMultilevel"/>
    <w:tmpl w:val="19F64A8E"/>
    <w:lvl w:ilvl="0" w:tplc="F4C27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171E1"/>
    <w:multiLevelType w:val="hybridMultilevel"/>
    <w:tmpl w:val="209C441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F4"/>
    <w:rsid w:val="000F7F1C"/>
    <w:rsid w:val="00257830"/>
    <w:rsid w:val="00534A73"/>
    <w:rsid w:val="00644589"/>
    <w:rsid w:val="006B270D"/>
    <w:rsid w:val="007077EE"/>
    <w:rsid w:val="00752CBC"/>
    <w:rsid w:val="008C3170"/>
    <w:rsid w:val="00916E5B"/>
    <w:rsid w:val="00B11857"/>
    <w:rsid w:val="00BC3E5C"/>
    <w:rsid w:val="00C55E02"/>
    <w:rsid w:val="00E04E1F"/>
    <w:rsid w:val="00E64CF4"/>
    <w:rsid w:val="00F417F8"/>
    <w:rsid w:val="00F478A5"/>
    <w:rsid w:val="00FA39FA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64458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CF4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752C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70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44589"/>
    <w:rPr>
      <w:rFonts w:ascii="Arial" w:eastAsia="Times New Roman" w:hAnsi="Arial" w:cs="Arial"/>
      <w:b/>
      <w:bCs/>
      <w:i/>
      <w:iCs/>
      <w:snapToGrid w:val="0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64458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CF4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752C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70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644589"/>
    <w:rPr>
      <w:rFonts w:ascii="Arial" w:eastAsia="Times New Roman" w:hAnsi="Arial" w:cs="Arial"/>
      <w:b/>
      <w:bCs/>
      <w:i/>
      <w:iCs/>
      <w:snapToGrid w:val="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://cvc.cervantes.es/lengua/thesaurus/pdf/25/TH_25_003_158_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F13482-F507-4558-A185-C7766B5E86B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PE"/>
        </a:p>
      </dgm:t>
    </dgm:pt>
    <dgm:pt modelId="{D05DCBF4-BEB7-4F0E-A994-81FDBE10A3DC}">
      <dgm:prSet phldrT="[Texto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PE"/>
            <a:t>niveles de uso de la lengua: (Diastrática )</a:t>
          </a:r>
        </a:p>
      </dgm:t>
    </dgm:pt>
    <dgm:pt modelId="{923E7104-8CDB-4ADB-B1B4-C3BFE4FCB15B}" type="parTrans" cxnId="{3466858A-B5D3-4AD6-BD88-8D17F1CE4DD1}">
      <dgm:prSet/>
      <dgm:spPr/>
      <dgm:t>
        <a:bodyPr/>
        <a:lstStyle/>
        <a:p>
          <a:endParaRPr lang="es-PE"/>
        </a:p>
      </dgm:t>
    </dgm:pt>
    <dgm:pt modelId="{D5C5868D-4E99-43E0-8629-D73B59059D78}" type="sibTrans" cxnId="{3466858A-B5D3-4AD6-BD88-8D17F1CE4DD1}">
      <dgm:prSet/>
      <dgm:spPr/>
      <dgm:t>
        <a:bodyPr/>
        <a:lstStyle/>
        <a:p>
          <a:endParaRPr lang="es-PE"/>
        </a:p>
      </dgm:t>
    </dgm:pt>
    <dgm:pt modelId="{04A8C2E3-4F31-47A4-BC32-3C59E668CD3A}">
      <dgm:prSet phldrT="[Texto]"/>
      <dgm:spPr/>
      <dgm:t>
        <a:bodyPr/>
        <a:lstStyle/>
        <a:p>
          <a:r>
            <a:rPr lang="es-PE"/>
            <a:t>superestándar</a:t>
          </a:r>
        </a:p>
      </dgm:t>
    </dgm:pt>
    <dgm:pt modelId="{F61C60B1-29BA-4C4E-93E9-E2FE2B8B5685}" type="parTrans" cxnId="{D622D50B-A929-4F86-AFC0-12FE3CECE285}">
      <dgm:prSet/>
      <dgm:spPr/>
      <dgm:t>
        <a:bodyPr/>
        <a:lstStyle/>
        <a:p>
          <a:endParaRPr lang="es-PE"/>
        </a:p>
      </dgm:t>
    </dgm:pt>
    <dgm:pt modelId="{70806498-E803-4E8E-95A3-DE22CDD05A66}" type="sibTrans" cxnId="{D622D50B-A929-4F86-AFC0-12FE3CECE285}">
      <dgm:prSet/>
      <dgm:spPr/>
      <dgm:t>
        <a:bodyPr/>
        <a:lstStyle/>
        <a:p>
          <a:endParaRPr lang="es-PE"/>
        </a:p>
      </dgm:t>
    </dgm:pt>
    <dgm:pt modelId="{177BF614-75F4-4EE2-A53A-474AA9297A58}">
      <dgm:prSet phldrT="[Texto]"/>
      <dgm:spPr/>
      <dgm:t>
        <a:bodyPr/>
        <a:lstStyle/>
        <a:p>
          <a:r>
            <a:rPr lang="es-PE"/>
            <a:t>estándar</a:t>
          </a:r>
        </a:p>
      </dgm:t>
    </dgm:pt>
    <dgm:pt modelId="{31BB4283-7914-4049-BFA3-B95BB144D9C4}" type="parTrans" cxnId="{CF9CD69A-7719-412D-944C-6CBCC20B70DB}">
      <dgm:prSet/>
      <dgm:spPr/>
      <dgm:t>
        <a:bodyPr/>
        <a:lstStyle/>
        <a:p>
          <a:endParaRPr lang="es-PE"/>
        </a:p>
      </dgm:t>
    </dgm:pt>
    <dgm:pt modelId="{C267A863-F291-4AD4-8D4A-1D42A5E86517}" type="sibTrans" cxnId="{CF9CD69A-7719-412D-944C-6CBCC20B70DB}">
      <dgm:prSet/>
      <dgm:spPr/>
      <dgm:t>
        <a:bodyPr/>
        <a:lstStyle/>
        <a:p>
          <a:endParaRPr lang="es-PE"/>
        </a:p>
      </dgm:t>
    </dgm:pt>
    <dgm:pt modelId="{F00A61BC-2D55-496D-BE5B-1E84302407E8}">
      <dgm:prSet phldrT="[Texto]"/>
      <dgm:spPr/>
      <dgm:t>
        <a:bodyPr/>
        <a:lstStyle/>
        <a:p>
          <a:r>
            <a:rPr lang="es-PE"/>
            <a:t>subestándar </a:t>
          </a:r>
        </a:p>
      </dgm:t>
    </dgm:pt>
    <dgm:pt modelId="{5B06057E-F955-4A8A-98E9-142D2CD6562E}" type="parTrans" cxnId="{B140B85A-B91A-4CB2-88C6-29804507A7AB}">
      <dgm:prSet/>
      <dgm:spPr/>
      <dgm:t>
        <a:bodyPr/>
        <a:lstStyle/>
        <a:p>
          <a:endParaRPr lang="es-PE"/>
        </a:p>
      </dgm:t>
    </dgm:pt>
    <dgm:pt modelId="{FE463970-5363-474D-86F6-76EA2F12E308}" type="sibTrans" cxnId="{B140B85A-B91A-4CB2-88C6-29804507A7AB}">
      <dgm:prSet/>
      <dgm:spPr/>
      <dgm:t>
        <a:bodyPr/>
        <a:lstStyle/>
        <a:p>
          <a:endParaRPr lang="es-PE"/>
        </a:p>
      </dgm:t>
    </dgm:pt>
    <dgm:pt modelId="{741DCFFE-F6E5-4376-A760-242BCC38EF9E}">
      <dgm:prSet phldrT="[Texto]"/>
      <dgm:spPr/>
      <dgm:t>
        <a:bodyPr/>
        <a:lstStyle/>
        <a:p>
          <a:r>
            <a:rPr lang="es-PE"/>
            <a:t>lengua literaria (artística)</a:t>
          </a:r>
        </a:p>
      </dgm:t>
    </dgm:pt>
    <dgm:pt modelId="{3940172B-6E64-462D-8498-C85197085946}" type="parTrans" cxnId="{4817E7B0-A44E-4BB5-A22D-7F32021DE4BF}">
      <dgm:prSet/>
      <dgm:spPr/>
      <dgm:t>
        <a:bodyPr/>
        <a:lstStyle/>
        <a:p>
          <a:endParaRPr lang="es-PE"/>
        </a:p>
      </dgm:t>
    </dgm:pt>
    <dgm:pt modelId="{3857EF25-7A31-4465-BE4A-35CC5C0572EA}" type="sibTrans" cxnId="{4817E7B0-A44E-4BB5-A22D-7F32021DE4BF}">
      <dgm:prSet/>
      <dgm:spPr/>
      <dgm:t>
        <a:bodyPr/>
        <a:lstStyle/>
        <a:p>
          <a:endParaRPr lang="es-PE"/>
        </a:p>
      </dgm:t>
    </dgm:pt>
    <dgm:pt modelId="{8737F276-1A1A-4419-8DFB-EF14B861D732}">
      <dgm:prSet phldrT="[Texto]"/>
      <dgm:spPr/>
      <dgm:t>
        <a:bodyPr/>
        <a:lstStyle/>
        <a:p>
          <a:r>
            <a:rPr lang="es-PE"/>
            <a:t>lengua culta: Buen lenguaje</a:t>
          </a:r>
        </a:p>
        <a:p>
          <a:r>
            <a:rPr lang="es-PE"/>
            <a:t>lengua Coloquial: mal lenguaje</a:t>
          </a:r>
        </a:p>
      </dgm:t>
    </dgm:pt>
    <dgm:pt modelId="{3DC4A687-67A6-452E-8585-BB040C67EE85}" type="parTrans" cxnId="{63179DA2-EAEE-4516-B6F1-AA3A711AADBA}">
      <dgm:prSet/>
      <dgm:spPr/>
      <dgm:t>
        <a:bodyPr/>
        <a:lstStyle/>
        <a:p>
          <a:endParaRPr lang="es-PE"/>
        </a:p>
      </dgm:t>
    </dgm:pt>
    <dgm:pt modelId="{7D5AB3ED-9233-46DA-AA7A-9735AD438F90}" type="sibTrans" cxnId="{63179DA2-EAEE-4516-B6F1-AA3A711AADBA}">
      <dgm:prSet/>
      <dgm:spPr/>
      <dgm:t>
        <a:bodyPr/>
        <a:lstStyle/>
        <a:p>
          <a:endParaRPr lang="es-PE"/>
        </a:p>
      </dgm:t>
    </dgm:pt>
    <dgm:pt modelId="{034E901C-B5C5-4A44-AC84-BD8B2C31B49D}">
      <dgm:prSet phldrT="[Texto]"/>
      <dgm:spPr/>
      <dgm:t>
        <a:bodyPr/>
        <a:lstStyle/>
        <a:p>
          <a:r>
            <a:rPr lang="es-PE"/>
            <a:t>lengua popular</a:t>
          </a:r>
        </a:p>
        <a:p>
          <a:r>
            <a:rPr lang="es-PE"/>
            <a:t>lengua vulgar (tabú lingüístico)</a:t>
          </a:r>
        </a:p>
      </dgm:t>
    </dgm:pt>
    <dgm:pt modelId="{6AD2C8FC-4A7F-4AF6-86DE-E35627233CF2}" type="parTrans" cxnId="{DE0F886A-06C2-48F2-8B60-3439FA11D1E8}">
      <dgm:prSet/>
      <dgm:spPr/>
      <dgm:t>
        <a:bodyPr/>
        <a:lstStyle/>
        <a:p>
          <a:endParaRPr lang="es-PE"/>
        </a:p>
      </dgm:t>
    </dgm:pt>
    <dgm:pt modelId="{11545BC8-E86B-4682-9EE4-86F35577899F}" type="sibTrans" cxnId="{DE0F886A-06C2-48F2-8B60-3439FA11D1E8}">
      <dgm:prSet/>
      <dgm:spPr/>
      <dgm:t>
        <a:bodyPr/>
        <a:lstStyle/>
        <a:p>
          <a:endParaRPr lang="es-PE"/>
        </a:p>
      </dgm:t>
    </dgm:pt>
    <dgm:pt modelId="{B8A93467-8785-44F4-8B14-16EBBA91095E}" type="pres">
      <dgm:prSet presAssocID="{54F13482-F507-4558-A185-C7766B5E86B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PE"/>
        </a:p>
      </dgm:t>
    </dgm:pt>
    <dgm:pt modelId="{CA2ADCE0-60CF-49A0-AAEE-7823C58F93D8}" type="pres">
      <dgm:prSet presAssocID="{D05DCBF4-BEB7-4F0E-A994-81FDBE10A3DC}" presName="root1" presStyleCnt="0"/>
      <dgm:spPr/>
      <dgm:t>
        <a:bodyPr/>
        <a:lstStyle/>
        <a:p>
          <a:endParaRPr lang="es-PE"/>
        </a:p>
      </dgm:t>
    </dgm:pt>
    <dgm:pt modelId="{64C9ADCD-4F5D-43C5-9AFF-CAF17BDECC4E}" type="pres">
      <dgm:prSet presAssocID="{D05DCBF4-BEB7-4F0E-A994-81FDBE10A3D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EFD7B9A0-FB0B-4249-965D-73F24194E08B}" type="pres">
      <dgm:prSet presAssocID="{D05DCBF4-BEB7-4F0E-A994-81FDBE10A3DC}" presName="level2hierChild" presStyleCnt="0"/>
      <dgm:spPr/>
      <dgm:t>
        <a:bodyPr/>
        <a:lstStyle/>
        <a:p>
          <a:endParaRPr lang="es-PE"/>
        </a:p>
      </dgm:t>
    </dgm:pt>
    <dgm:pt modelId="{E8C1EC40-C428-4AD3-B9D4-7DBEDEC7E5BE}" type="pres">
      <dgm:prSet presAssocID="{F61C60B1-29BA-4C4E-93E9-E2FE2B8B5685}" presName="conn2-1" presStyleLbl="parChTrans1D2" presStyleIdx="0" presStyleCnt="3"/>
      <dgm:spPr/>
      <dgm:t>
        <a:bodyPr/>
        <a:lstStyle/>
        <a:p>
          <a:endParaRPr lang="es-PE"/>
        </a:p>
      </dgm:t>
    </dgm:pt>
    <dgm:pt modelId="{67F354D4-D4B8-4181-9210-B95A7A43C47B}" type="pres">
      <dgm:prSet presAssocID="{F61C60B1-29BA-4C4E-93E9-E2FE2B8B5685}" presName="connTx" presStyleLbl="parChTrans1D2" presStyleIdx="0" presStyleCnt="3"/>
      <dgm:spPr/>
      <dgm:t>
        <a:bodyPr/>
        <a:lstStyle/>
        <a:p>
          <a:endParaRPr lang="es-PE"/>
        </a:p>
      </dgm:t>
    </dgm:pt>
    <dgm:pt modelId="{A2EF3D66-D315-40AF-8FFC-F93B8A8DA05D}" type="pres">
      <dgm:prSet presAssocID="{04A8C2E3-4F31-47A4-BC32-3C59E668CD3A}" presName="root2" presStyleCnt="0"/>
      <dgm:spPr/>
      <dgm:t>
        <a:bodyPr/>
        <a:lstStyle/>
        <a:p>
          <a:endParaRPr lang="es-PE"/>
        </a:p>
      </dgm:t>
    </dgm:pt>
    <dgm:pt modelId="{CE03D92E-64C8-440D-9307-FB6B0B1A1CD2}" type="pres">
      <dgm:prSet presAssocID="{04A8C2E3-4F31-47A4-BC32-3C59E668CD3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2728CA88-A8B9-4923-8C53-FC0F5E74FB70}" type="pres">
      <dgm:prSet presAssocID="{04A8C2E3-4F31-47A4-BC32-3C59E668CD3A}" presName="level3hierChild" presStyleCnt="0"/>
      <dgm:spPr/>
      <dgm:t>
        <a:bodyPr/>
        <a:lstStyle/>
        <a:p>
          <a:endParaRPr lang="es-PE"/>
        </a:p>
      </dgm:t>
    </dgm:pt>
    <dgm:pt modelId="{310CF414-A3C8-4837-B507-5C1AF850A657}" type="pres">
      <dgm:prSet presAssocID="{3940172B-6E64-462D-8498-C85197085946}" presName="conn2-1" presStyleLbl="parChTrans1D3" presStyleIdx="0" presStyleCnt="3"/>
      <dgm:spPr/>
      <dgm:t>
        <a:bodyPr/>
        <a:lstStyle/>
        <a:p>
          <a:endParaRPr lang="es-PE"/>
        </a:p>
      </dgm:t>
    </dgm:pt>
    <dgm:pt modelId="{5C79AD61-06E2-4E38-AF5B-E70488BED9CA}" type="pres">
      <dgm:prSet presAssocID="{3940172B-6E64-462D-8498-C85197085946}" presName="connTx" presStyleLbl="parChTrans1D3" presStyleIdx="0" presStyleCnt="3"/>
      <dgm:spPr/>
      <dgm:t>
        <a:bodyPr/>
        <a:lstStyle/>
        <a:p>
          <a:endParaRPr lang="es-PE"/>
        </a:p>
      </dgm:t>
    </dgm:pt>
    <dgm:pt modelId="{6EAAEB4A-E9F9-45F8-9CF8-2985AA4E6212}" type="pres">
      <dgm:prSet presAssocID="{741DCFFE-F6E5-4376-A760-242BCC38EF9E}" presName="root2" presStyleCnt="0"/>
      <dgm:spPr/>
      <dgm:t>
        <a:bodyPr/>
        <a:lstStyle/>
        <a:p>
          <a:endParaRPr lang="es-PE"/>
        </a:p>
      </dgm:t>
    </dgm:pt>
    <dgm:pt modelId="{1E6B562C-7FD3-4B60-B3CC-A80B3521489A}" type="pres">
      <dgm:prSet presAssocID="{741DCFFE-F6E5-4376-A760-242BCC38EF9E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360FFAFB-D8F8-4743-B86C-1201018B2EE4}" type="pres">
      <dgm:prSet presAssocID="{741DCFFE-F6E5-4376-A760-242BCC38EF9E}" presName="level3hierChild" presStyleCnt="0"/>
      <dgm:spPr/>
      <dgm:t>
        <a:bodyPr/>
        <a:lstStyle/>
        <a:p>
          <a:endParaRPr lang="es-PE"/>
        </a:p>
      </dgm:t>
    </dgm:pt>
    <dgm:pt modelId="{4DF7F28B-A169-4482-BD4D-31188E649ECB}" type="pres">
      <dgm:prSet presAssocID="{31BB4283-7914-4049-BFA3-B95BB144D9C4}" presName="conn2-1" presStyleLbl="parChTrans1D2" presStyleIdx="1" presStyleCnt="3"/>
      <dgm:spPr/>
      <dgm:t>
        <a:bodyPr/>
        <a:lstStyle/>
        <a:p>
          <a:endParaRPr lang="es-PE"/>
        </a:p>
      </dgm:t>
    </dgm:pt>
    <dgm:pt modelId="{52DF2A42-68D5-4182-816E-A65C872D435D}" type="pres">
      <dgm:prSet presAssocID="{31BB4283-7914-4049-BFA3-B95BB144D9C4}" presName="connTx" presStyleLbl="parChTrans1D2" presStyleIdx="1" presStyleCnt="3"/>
      <dgm:spPr/>
      <dgm:t>
        <a:bodyPr/>
        <a:lstStyle/>
        <a:p>
          <a:endParaRPr lang="es-PE"/>
        </a:p>
      </dgm:t>
    </dgm:pt>
    <dgm:pt modelId="{F6447237-4D7F-4089-A4AC-B8750664D96C}" type="pres">
      <dgm:prSet presAssocID="{177BF614-75F4-4EE2-A53A-474AA9297A58}" presName="root2" presStyleCnt="0"/>
      <dgm:spPr/>
      <dgm:t>
        <a:bodyPr/>
        <a:lstStyle/>
        <a:p>
          <a:endParaRPr lang="es-PE"/>
        </a:p>
      </dgm:t>
    </dgm:pt>
    <dgm:pt modelId="{2B7F72F6-EB70-4FAB-9613-CA5E2DC15319}" type="pres">
      <dgm:prSet presAssocID="{177BF614-75F4-4EE2-A53A-474AA9297A58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D17FBE73-F52C-4BD3-82E0-61068590C61F}" type="pres">
      <dgm:prSet presAssocID="{177BF614-75F4-4EE2-A53A-474AA9297A58}" presName="level3hierChild" presStyleCnt="0"/>
      <dgm:spPr/>
      <dgm:t>
        <a:bodyPr/>
        <a:lstStyle/>
        <a:p>
          <a:endParaRPr lang="es-PE"/>
        </a:p>
      </dgm:t>
    </dgm:pt>
    <dgm:pt modelId="{9343EB95-D717-4778-A918-78DD7A709C6F}" type="pres">
      <dgm:prSet presAssocID="{3DC4A687-67A6-452E-8585-BB040C67EE85}" presName="conn2-1" presStyleLbl="parChTrans1D3" presStyleIdx="1" presStyleCnt="3"/>
      <dgm:spPr/>
      <dgm:t>
        <a:bodyPr/>
        <a:lstStyle/>
        <a:p>
          <a:endParaRPr lang="es-PE"/>
        </a:p>
      </dgm:t>
    </dgm:pt>
    <dgm:pt modelId="{3C592DFE-E8DC-4856-88F3-0723E8FCFE71}" type="pres">
      <dgm:prSet presAssocID="{3DC4A687-67A6-452E-8585-BB040C67EE85}" presName="connTx" presStyleLbl="parChTrans1D3" presStyleIdx="1" presStyleCnt="3"/>
      <dgm:spPr/>
      <dgm:t>
        <a:bodyPr/>
        <a:lstStyle/>
        <a:p>
          <a:endParaRPr lang="es-PE"/>
        </a:p>
      </dgm:t>
    </dgm:pt>
    <dgm:pt modelId="{E177D301-6057-469F-9466-B655732DD9FC}" type="pres">
      <dgm:prSet presAssocID="{8737F276-1A1A-4419-8DFB-EF14B861D732}" presName="root2" presStyleCnt="0"/>
      <dgm:spPr/>
      <dgm:t>
        <a:bodyPr/>
        <a:lstStyle/>
        <a:p>
          <a:endParaRPr lang="es-PE"/>
        </a:p>
      </dgm:t>
    </dgm:pt>
    <dgm:pt modelId="{44F3AD34-0C02-492F-9BF9-1BE1A4EFFE0A}" type="pres">
      <dgm:prSet presAssocID="{8737F276-1A1A-4419-8DFB-EF14B861D732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295BEC22-DBDB-4BB5-AE1E-B205412B9D81}" type="pres">
      <dgm:prSet presAssocID="{8737F276-1A1A-4419-8DFB-EF14B861D732}" presName="level3hierChild" presStyleCnt="0"/>
      <dgm:spPr/>
      <dgm:t>
        <a:bodyPr/>
        <a:lstStyle/>
        <a:p>
          <a:endParaRPr lang="es-PE"/>
        </a:p>
      </dgm:t>
    </dgm:pt>
    <dgm:pt modelId="{D670B253-666B-46E4-9059-4CA9F95AD026}" type="pres">
      <dgm:prSet presAssocID="{5B06057E-F955-4A8A-98E9-142D2CD6562E}" presName="conn2-1" presStyleLbl="parChTrans1D2" presStyleIdx="2" presStyleCnt="3"/>
      <dgm:spPr/>
      <dgm:t>
        <a:bodyPr/>
        <a:lstStyle/>
        <a:p>
          <a:endParaRPr lang="es-PE"/>
        </a:p>
      </dgm:t>
    </dgm:pt>
    <dgm:pt modelId="{1436161D-B0EA-4C9F-9B91-13EA1F347FC0}" type="pres">
      <dgm:prSet presAssocID="{5B06057E-F955-4A8A-98E9-142D2CD6562E}" presName="connTx" presStyleLbl="parChTrans1D2" presStyleIdx="2" presStyleCnt="3"/>
      <dgm:spPr/>
      <dgm:t>
        <a:bodyPr/>
        <a:lstStyle/>
        <a:p>
          <a:endParaRPr lang="es-PE"/>
        </a:p>
      </dgm:t>
    </dgm:pt>
    <dgm:pt modelId="{BCD7EC3B-63DB-41DE-AB03-B0E9BC8AA8AE}" type="pres">
      <dgm:prSet presAssocID="{F00A61BC-2D55-496D-BE5B-1E84302407E8}" presName="root2" presStyleCnt="0"/>
      <dgm:spPr/>
      <dgm:t>
        <a:bodyPr/>
        <a:lstStyle/>
        <a:p>
          <a:endParaRPr lang="es-PE"/>
        </a:p>
      </dgm:t>
    </dgm:pt>
    <dgm:pt modelId="{F895EB0D-A587-4264-8882-6CDA827EF732}" type="pres">
      <dgm:prSet presAssocID="{F00A61BC-2D55-496D-BE5B-1E84302407E8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F9A6C8ED-CFF1-4324-A60A-AA688B765D94}" type="pres">
      <dgm:prSet presAssocID="{F00A61BC-2D55-496D-BE5B-1E84302407E8}" presName="level3hierChild" presStyleCnt="0"/>
      <dgm:spPr/>
      <dgm:t>
        <a:bodyPr/>
        <a:lstStyle/>
        <a:p>
          <a:endParaRPr lang="es-PE"/>
        </a:p>
      </dgm:t>
    </dgm:pt>
    <dgm:pt modelId="{1312C7D8-5B16-472C-8A06-0A7F2215A80D}" type="pres">
      <dgm:prSet presAssocID="{6AD2C8FC-4A7F-4AF6-86DE-E35627233CF2}" presName="conn2-1" presStyleLbl="parChTrans1D3" presStyleIdx="2" presStyleCnt="3"/>
      <dgm:spPr/>
      <dgm:t>
        <a:bodyPr/>
        <a:lstStyle/>
        <a:p>
          <a:endParaRPr lang="es-PE"/>
        </a:p>
      </dgm:t>
    </dgm:pt>
    <dgm:pt modelId="{16C35339-2F4D-4FA8-8E3C-5F7FCE09866B}" type="pres">
      <dgm:prSet presAssocID="{6AD2C8FC-4A7F-4AF6-86DE-E35627233CF2}" presName="connTx" presStyleLbl="parChTrans1D3" presStyleIdx="2" presStyleCnt="3"/>
      <dgm:spPr/>
      <dgm:t>
        <a:bodyPr/>
        <a:lstStyle/>
        <a:p>
          <a:endParaRPr lang="es-PE"/>
        </a:p>
      </dgm:t>
    </dgm:pt>
    <dgm:pt modelId="{54BE1B5F-887C-433F-9678-94BD98C36EFD}" type="pres">
      <dgm:prSet presAssocID="{034E901C-B5C5-4A44-AC84-BD8B2C31B49D}" presName="root2" presStyleCnt="0"/>
      <dgm:spPr/>
      <dgm:t>
        <a:bodyPr/>
        <a:lstStyle/>
        <a:p>
          <a:endParaRPr lang="es-PE"/>
        </a:p>
      </dgm:t>
    </dgm:pt>
    <dgm:pt modelId="{02B7D05B-627C-4028-8990-73140005A6BE}" type="pres">
      <dgm:prSet presAssocID="{034E901C-B5C5-4A44-AC84-BD8B2C31B49D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415B7E8B-8129-4AEB-9D9F-A684BEF9455F}" type="pres">
      <dgm:prSet presAssocID="{034E901C-B5C5-4A44-AC84-BD8B2C31B49D}" presName="level3hierChild" presStyleCnt="0"/>
      <dgm:spPr/>
      <dgm:t>
        <a:bodyPr/>
        <a:lstStyle/>
        <a:p>
          <a:endParaRPr lang="es-PE"/>
        </a:p>
      </dgm:t>
    </dgm:pt>
  </dgm:ptLst>
  <dgm:cxnLst>
    <dgm:cxn modelId="{B48E7232-ED07-4B27-AA7A-65F80E6A0AAE}" type="presOf" srcId="{54F13482-F507-4558-A185-C7766B5E86B6}" destId="{B8A93467-8785-44F4-8B14-16EBBA91095E}" srcOrd="0" destOrd="0" presId="urn:microsoft.com/office/officeart/2008/layout/HorizontalMultiLevelHierarchy"/>
    <dgm:cxn modelId="{6F4F6660-3F9A-40BD-B3D0-BC972F596E03}" type="presOf" srcId="{F61C60B1-29BA-4C4E-93E9-E2FE2B8B5685}" destId="{E8C1EC40-C428-4AD3-B9D4-7DBEDEC7E5BE}" srcOrd="0" destOrd="0" presId="urn:microsoft.com/office/officeart/2008/layout/HorizontalMultiLevelHierarchy"/>
    <dgm:cxn modelId="{37AB908E-D023-491E-A600-60E920872A9F}" type="presOf" srcId="{04A8C2E3-4F31-47A4-BC32-3C59E668CD3A}" destId="{CE03D92E-64C8-440D-9307-FB6B0B1A1CD2}" srcOrd="0" destOrd="0" presId="urn:microsoft.com/office/officeart/2008/layout/HorizontalMultiLevelHierarchy"/>
    <dgm:cxn modelId="{4817E7B0-A44E-4BB5-A22D-7F32021DE4BF}" srcId="{04A8C2E3-4F31-47A4-BC32-3C59E668CD3A}" destId="{741DCFFE-F6E5-4376-A760-242BCC38EF9E}" srcOrd="0" destOrd="0" parTransId="{3940172B-6E64-462D-8498-C85197085946}" sibTransId="{3857EF25-7A31-4465-BE4A-35CC5C0572EA}"/>
    <dgm:cxn modelId="{F074F5D4-8162-4F56-BEE0-047D6BBE0F7B}" type="presOf" srcId="{177BF614-75F4-4EE2-A53A-474AA9297A58}" destId="{2B7F72F6-EB70-4FAB-9613-CA5E2DC15319}" srcOrd="0" destOrd="0" presId="urn:microsoft.com/office/officeart/2008/layout/HorizontalMultiLevelHierarchy"/>
    <dgm:cxn modelId="{9B269246-7DE8-4758-91BD-340872C46AE9}" type="presOf" srcId="{3940172B-6E64-462D-8498-C85197085946}" destId="{310CF414-A3C8-4837-B507-5C1AF850A657}" srcOrd="0" destOrd="0" presId="urn:microsoft.com/office/officeart/2008/layout/HorizontalMultiLevelHierarchy"/>
    <dgm:cxn modelId="{9E9D6B51-6BC1-4542-BA95-F3057FD720BF}" type="presOf" srcId="{F61C60B1-29BA-4C4E-93E9-E2FE2B8B5685}" destId="{67F354D4-D4B8-4181-9210-B95A7A43C47B}" srcOrd="1" destOrd="0" presId="urn:microsoft.com/office/officeart/2008/layout/HorizontalMultiLevelHierarchy"/>
    <dgm:cxn modelId="{D06C49EF-6F4D-4CCB-80E0-C3E6647D3C9B}" type="presOf" srcId="{3DC4A687-67A6-452E-8585-BB040C67EE85}" destId="{9343EB95-D717-4778-A918-78DD7A709C6F}" srcOrd="0" destOrd="0" presId="urn:microsoft.com/office/officeart/2008/layout/HorizontalMultiLevelHierarchy"/>
    <dgm:cxn modelId="{DE0F886A-06C2-48F2-8B60-3439FA11D1E8}" srcId="{F00A61BC-2D55-496D-BE5B-1E84302407E8}" destId="{034E901C-B5C5-4A44-AC84-BD8B2C31B49D}" srcOrd="0" destOrd="0" parTransId="{6AD2C8FC-4A7F-4AF6-86DE-E35627233CF2}" sibTransId="{11545BC8-E86B-4682-9EE4-86F35577899F}"/>
    <dgm:cxn modelId="{7BF7729B-10F9-482A-90C5-6919D8EE5EAF}" type="presOf" srcId="{6AD2C8FC-4A7F-4AF6-86DE-E35627233CF2}" destId="{1312C7D8-5B16-472C-8A06-0A7F2215A80D}" srcOrd="0" destOrd="0" presId="urn:microsoft.com/office/officeart/2008/layout/HorizontalMultiLevelHierarchy"/>
    <dgm:cxn modelId="{4D1C7859-9E4C-4441-B5BA-6682B44209AD}" type="presOf" srcId="{5B06057E-F955-4A8A-98E9-142D2CD6562E}" destId="{D670B253-666B-46E4-9059-4CA9F95AD026}" srcOrd="0" destOrd="0" presId="urn:microsoft.com/office/officeart/2008/layout/HorizontalMultiLevelHierarchy"/>
    <dgm:cxn modelId="{E2500B0A-D369-446B-A533-C466D5CB157F}" type="presOf" srcId="{F00A61BC-2D55-496D-BE5B-1E84302407E8}" destId="{F895EB0D-A587-4264-8882-6CDA827EF732}" srcOrd="0" destOrd="0" presId="urn:microsoft.com/office/officeart/2008/layout/HorizontalMultiLevelHierarchy"/>
    <dgm:cxn modelId="{1AD363E7-9817-45A7-9FF5-9A1E289DC014}" type="presOf" srcId="{741DCFFE-F6E5-4376-A760-242BCC38EF9E}" destId="{1E6B562C-7FD3-4B60-B3CC-A80B3521489A}" srcOrd="0" destOrd="0" presId="urn:microsoft.com/office/officeart/2008/layout/HorizontalMultiLevelHierarchy"/>
    <dgm:cxn modelId="{63179DA2-EAEE-4516-B6F1-AA3A711AADBA}" srcId="{177BF614-75F4-4EE2-A53A-474AA9297A58}" destId="{8737F276-1A1A-4419-8DFB-EF14B861D732}" srcOrd="0" destOrd="0" parTransId="{3DC4A687-67A6-452E-8585-BB040C67EE85}" sibTransId="{7D5AB3ED-9233-46DA-AA7A-9735AD438F90}"/>
    <dgm:cxn modelId="{430845A8-49DC-46BE-B58F-14E2F4CE6089}" type="presOf" srcId="{8737F276-1A1A-4419-8DFB-EF14B861D732}" destId="{44F3AD34-0C02-492F-9BF9-1BE1A4EFFE0A}" srcOrd="0" destOrd="0" presId="urn:microsoft.com/office/officeart/2008/layout/HorizontalMultiLevelHierarchy"/>
    <dgm:cxn modelId="{89454CF5-B372-4F5F-B3A6-7998B790F494}" type="presOf" srcId="{3DC4A687-67A6-452E-8585-BB040C67EE85}" destId="{3C592DFE-E8DC-4856-88F3-0723E8FCFE71}" srcOrd="1" destOrd="0" presId="urn:microsoft.com/office/officeart/2008/layout/HorizontalMultiLevelHierarchy"/>
    <dgm:cxn modelId="{40727AC7-C089-46B3-8E34-B4F64A1D9854}" type="presOf" srcId="{31BB4283-7914-4049-BFA3-B95BB144D9C4}" destId="{4DF7F28B-A169-4482-BD4D-31188E649ECB}" srcOrd="0" destOrd="0" presId="urn:microsoft.com/office/officeart/2008/layout/HorizontalMultiLevelHierarchy"/>
    <dgm:cxn modelId="{B140B85A-B91A-4CB2-88C6-29804507A7AB}" srcId="{D05DCBF4-BEB7-4F0E-A994-81FDBE10A3DC}" destId="{F00A61BC-2D55-496D-BE5B-1E84302407E8}" srcOrd="2" destOrd="0" parTransId="{5B06057E-F955-4A8A-98E9-142D2CD6562E}" sibTransId="{FE463970-5363-474D-86F6-76EA2F12E308}"/>
    <dgm:cxn modelId="{D5DF5947-9A00-4A05-89E8-4F62164159C1}" type="presOf" srcId="{3940172B-6E64-462D-8498-C85197085946}" destId="{5C79AD61-06E2-4E38-AF5B-E70488BED9CA}" srcOrd="1" destOrd="0" presId="urn:microsoft.com/office/officeart/2008/layout/HorizontalMultiLevelHierarchy"/>
    <dgm:cxn modelId="{CF9CD69A-7719-412D-944C-6CBCC20B70DB}" srcId="{D05DCBF4-BEB7-4F0E-A994-81FDBE10A3DC}" destId="{177BF614-75F4-4EE2-A53A-474AA9297A58}" srcOrd="1" destOrd="0" parTransId="{31BB4283-7914-4049-BFA3-B95BB144D9C4}" sibTransId="{C267A863-F291-4AD4-8D4A-1D42A5E86517}"/>
    <dgm:cxn modelId="{3466858A-B5D3-4AD6-BD88-8D17F1CE4DD1}" srcId="{54F13482-F507-4558-A185-C7766B5E86B6}" destId="{D05DCBF4-BEB7-4F0E-A994-81FDBE10A3DC}" srcOrd="0" destOrd="0" parTransId="{923E7104-8CDB-4ADB-B1B4-C3BFE4FCB15B}" sibTransId="{D5C5868D-4E99-43E0-8629-D73B59059D78}"/>
    <dgm:cxn modelId="{545DF5D5-E202-49B5-8C9A-BE6BBE1A0AFB}" type="presOf" srcId="{D05DCBF4-BEB7-4F0E-A994-81FDBE10A3DC}" destId="{64C9ADCD-4F5D-43C5-9AFF-CAF17BDECC4E}" srcOrd="0" destOrd="0" presId="urn:microsoft.com/office/officeart/2008/layout/HorizontalMultiLevelHierarchy"/>
    <dgm:cxn modelId="{35E2283F-7329-46BA-B4A2-54F7E28BB9D2}" type="presOf" srcId="{31BB4283-7914-4049-BFA3-B95BB144D9C4}" destId="{52DF2A42-68D5-4182-816E-A65C872D435D}" srcOrd="1" destOrd="0" presId="urn:microsoft.com/office/officeart/2008/layout/HorizontalMultiLevelHierarchy"/>
    <dgm:cxn modelId="{D622D50B-A929-4F86-AFC0-12FE3CECE285}" srcId="{D05DCBF4-BEB7-4F0E-A994-81FDBE10A3DC}" destId="{04A8C2E3-4F31-47A4-BC32-3C59E668CD3A}" srcOrd="0" destOrd="0" parTransId="{F61C60B1-29BA-4C4E-93E9-E2FE2B8B5685}" sibTransId="{70806498-E803-4E8E-95A3-DE22CDD05A66}"/>
    <dgm:cxn modelId="{9EC5380F-FD3F-4B7E-9980-59B328D66845}" type="presOf" srcId="{6AD2C8FC-4A7F-4AF6-86DE-E35627233CF2}" destId="{16C35339-2F4D-4FA8-8E3C-5F7FCE09866B}" srcOrd="1" destOrd="0" presId="urn:microsoft.com/office/officeart/2008/layout/HorizontalMultiLevelHierarchy"/>
    <dgm:cxn modelId="{78041058-546F-4904-AF27-F24928D9F457}" type="presOf" srcId="{5B06057E-F955-4A8A-98E9-142D2CD6562E}" destId="{1436161D-B0EA-4C9F-9B91-13EA1F347FC0}" srcOrd="1" destOrd="0" presId="urn:microsoft.com/office/officeart/2008/layout/HorizontalMultiLevelHierarchy"/>
    <dgm:cxn modelId="{3C8803C0-6B22-4844-A5B9-C6D456E2B97B}" type="presOf" srcId="{034E901C-B5C5-4A44-AC84-BD8B2C31B49D}" destId="{02B7D05B-627C-4028-8990-73140005A6BE}" srcOrd="0" destOrd="0" presId="urn:microsoft.com/office/officeart/2008/layout/HorizontalMultiLevelHierarchy"/>
    <dgm:cxn modelId="{237D4141-FF4B-4236-A5CA-D7A58E41AC2A}" type="presParOf" srcId="{B8A93467-8785-44F4-8B14-16EBBA91095E}" destId="{CA2ADCE0-60CF-49A0-AAEE-7823C58F93D8}" srcOrd="0" destOrd="0" presId="urn:microsoft.com/office/officeart/2008/layout/HorizontalMultiLevelHierarchy"/>
    <dgm:cxn modelId="{101AD983-5228-476D-A06D-787F6F04195D}" type="presParOf" srcId="{CA2ADCE0-60CF-49A0-AAEE-7823C58F93D8}" destId="{64C9ADCD-4F5D-43C5-9AFF-CAF17BDECC4E}" srcOrd="0" destOrd="0" presId="urn:microsoft.com/office/officeart/2008/layout/HorizontalMultiLevelHierarchy"/>
    <dgm:cxn modelId="{150B8E70-1B2A-4DC6-8A8F-84E69B5C42A6}" type="presParOf" srcId="{CA2ADCE0-60CF-49A0-AAEE-7823C58F93D8}" destId="{EFD7B9A0-FB0B-4249-965D-73F24194E08B}" srcOrd="1" destOrd="0" presId="urn:microsoft.com/office/officeart/2008/layout/HorizontalMultiLevelHierarchy"/>
    <dgm:cxn modelId="{9C783D7F-DC82-491F-B249-7D0C57ECF240}" type="presParOf" srcId="{EFD7B9A0-FB0B-4249-965D-73F24194E08B}" destId="{E8C1EC40-C428-4AD3-B9D4-7DBEDEC7E5BE}" srcOrd="0" destOrd="0" presId="urn:microsoft.com/office/officeart/2008/layout/HorizontalMultiLevelHierarchy"/>
    <dgm:cxn modelId="{B10C47DC-46E2-4346-A5AA-70EFFC1D14C2}" type="presParOf" srcId="{E8C1EC40-C428-4AD3-B9D4-7DBEDEC7E5BE}" destId="{67F354D4-D4B8-4181-9210-B95A7A43C47B}" srcOrd="0" destOrd="0" presId="urn:microsoft.com/office/officeart/2008/layout/HorizontalMultiLevelHierarchy"/>
    <dgm:cxn modelId="{13531230-F350-4A9B-8D12-F414BE22369A}" type="presParOf" srcId="{EFD7B9A0-FB0B-4249-965D-73F24194E08B}" destId="{A2EF3D66-D315-40AF-8FFC-F93B8A8DA05D}" srcOrd="1" destOrd="0" presId="urn:microsoft.com/office/officeart/2008/layout/HorizontalMultiLevelHierarchy"/>
    <dgm:cxn modelId="{F74F0FE4-22E4-422B-9476-7DA89CA96CBA}" type="presParOf" srcId="{A2EF3D66-D315-40AF-8FFC-F93B8A8DA05D}" destId="{CE03D92E-64C8-440D-9307-FB6B0B1A1CD2}" srcOrd="0" destOrd="0" presId="urn:microsoft.com/office/officeart/2008/layout/HorizontalMultiLevelHierarchy"/>
    <dgm:cxn modelId="{42309B72-887F-4B16-B335-D1D4F01970B2}" type="presParOf" srcId="{A2EF3D66-D315-40AF-8FFC-F93B8A8DA05D}" destId="{2728CA88-A8B9-4923-8C53-FC0F5E74FB70}" srcOrd="1" destOrd="0" presId="urn:microsoft.com/office/officeart/2008/layout/HorizontalMultiLevelHierarchy"/>
    <dgm:cxn modelId="{3B3AD2F0-9D47-4E89-8899-D713BF9DF920}" type="presParOf" srcId="{2728CA88-A8B9-4923-8C53-FC0F5E74FB70}" destId="{310CF414-A3C8-4837-B507-5C1AF850A657}" srcOrd="0" destOrd="0" presId="urn:microsoft.com/office/officeart/2008/layout/HorizontalMultiLevelHierarchy"/>
    <dgm:cxn modelId="{BFAF06F9-B9B6-47E0-AAA8-9764799C6C09}" type="presParOf" srcId="{310CF414-A3C8-4837-B507-5C1AF850A657}" destId="{5C79AD61-06E2-4E38-AF5B-E70488BED9CA}" srcOrd="0" destOrd="0" presId="urn:microsoft.com/office/officeart/2008/layout/HorizontalMultiLevelHierarchy"/>
    <dgm:cxn modelId="{86EAA2AC-5ABD-44C3-ACCB-D919FB919822}" type="presParOf" srcId="{2728CA88-A8B9-4923-8C53-FC0F5E74FB70}" destId="{6EAAEB4A-E9F9-45F8-9CF8-2985AA4E6212}" srcOrd="1" destOrd="0" presId="urn:microsoft.com/office/officeart/2008/layout/HorizontalMultiLevelHierarchy"/>
    <dgm:cxn modelId="{EF1FA7B0-1A6E-4EF9-804D-C07B232D854C}" type="presParOf" srcId="{6EAAEB4A-E9F9-45F8-9CF8-2985AA4E6212}" destId="{1E6B562C-7FD3-4B60-B3CC-A80B3521489A}" srcOrd="0" destOrd="0" presId="urn:microsoft.com/office/officeart/2008/layout/HorizontalMultiLevelHierarchy"/>
    <dgm:cxn modelId="{F0B0E1C4-6E50-4D98-9E74-820103C7AA35}" type="presParOf" srcId="{6EAAEB4A-E9F9-45F8-9CF8-2985AA4E6212}" destId="{360FFAFB-D8F8-4743-B86C-1201018B2EE4}" srcOrd="1" destOrd="0" presId="urn:microsoft.com/office/officeart/2008/layout/HorizontalMultiLevelHierarchy"/>
    <dgm:cxn modelId="{1279C7F2-A94A-4FB5-AA3B-B4E0F46ADFBE}" type="presParOf" srcId="{EFD7B9A0-FB0B-4249-965D-73F24194E08B}" destId="{4DF7F28B-A169-4482-BD4D-31188E649ECB}" srcOrd="2" destOrd="0" presId="urn:microsoft.com/office/officeart/2008/layout/HorizontalMultiLevelHierarchy"/>
    <dgm:cxn modelId="{84BF0815-72A7-4F96-A047-41052D92DBC8}" type="presParOf" srcId="{4DF7F28B-A169-4482-BD4D-31188E649ECB}" destId="{52DF2A42-68D5-4182-816E-A65C872D435D}" srcOrd="0" destOrd="0" presId="urn:microsoft.com/office/officeart/2008/layout/HorizontalMultiLevelHierarchy"/>
    <dgm:cxn modelId="{F5A34AD5-7C5D-4FD3-81A6-4D3BAC3EC3F3}" type="presParOf" srcId="{EFD7B9A0-FB0B-4249-965D-73F24194E08B}" destId="{F6447237-4D7F-4089-A4AC-B8750664D96C}" srcOrd="3" destOrd="0" presId="urn:microsoft.com/office/officeart/2008/layout/HorizontalMultiLevelHierarchy"/>
    <dgm:cxn modelId="{83043441-2B19-48CF-80ED-1EA2B8399E11}" type="presParOf" srcId="{F6447237-4D7F-4089-A4AC-B8750664D96C}" destId="{2B7F72F6-EB70-4FAB-9613-CA5E2DC15319}" srcOrd="0" destOrd="0" presId="urn:microsoft.com/office/officeart/2008/layout/HorizontalMultiLevelHierarchy"/>
    <dgm:cxn modelId="{AABBAFA6-D177-4C41-BED6-94F4D0119502}" type="presParOf" srcId="{F6447237-4D7F-4089-A4AC-B8750664D96C}" destId="{D17FBE73-F52C-4BD3-82E0-61068590C61F}" srcOrd="1" destOrd="0" presId="urn:microsoft.com/office/officeart/2008/layout/HorizontalMultiLevelHierarchy"/>
    <dgm:cxn modelId="{3BA8A368-3B49-4002-AF2B-11C3F238791F}" type="presParOf" srcId="{D17FBE73-F52C-4BD3-82E0-61068590C61F}" destId="{9343EB95-D717-4778-A918-78DD7A709C6F}" srcOrd="0" destOrd="0" presId="urn:microsoft.com/office/officeart/2008/layout/HorizontalMultiLevelHierarchy"/>
    <dgm:cxn modelId="{89315381-8E37-4D87-BB80-CB18DD3D9C04}" type="presParOf" srcId="{9343EB95-D717-4778-A918-78DD7A709C6F}" destId="{3C592DFE-E8DC-4856-88F3-0723E8FCFE71}" srcOrd="0" destOrd="0" presId="urn:microsoft.com/office/officeart/2008/layout/HorizontalMultiLevelHierarchy"/>
    <dgm:cxn modelId="{AA10EFE3-4040-43B4-8775-5002B34E4CED}" type="presParOf" srcId="{D17FBE73-F52C-4BD3-82E0-61068590C61F}" destId="{E177D301-6057-469F-9466-B655732DD9FC}" srcOrd="1" destOrd="0" presId="urn:microsoft.com/office/officeart/2008/layout/HorizontalMultiLevelHierarchy"/>
    <dgm:cxn modelId="{80316480-0233-43BA-AD39-19CACD0C1152}" type="presParOf" srcId="{E177D301-6057-469F-9466-B655732DD9FC}" destId="{44F3AD34-0C02-492F-9BF9-1BE1A4EFFE0A}" srcOrd="0" destOrd="0" presId="urn:microsoft.com/office/officeart/2008/layout/HorizontalMultiLevelHierarchy"/>
    <dgm:cxn modelId="{A5582899-6903-450A-B7BF-954F39056390}" type="presParOf" srcId="{E177D301-6057-469F-9466-B655732DD9FC}" destId="{295BEC22-DBDB-4BB5-AE1E-B205412B9D81}" srcOrd="1" destOrd="0" presId="urn:microsoft.com/office/officeart/2008/layout/HorizontalMultiLevelHierarchy"/>
    <dgm:cxn modelId="{B82C375A-4A1E-4D76-84EF-EFCBFF09F85E}" type="presParOf" srcId="{EFD7B9A0-FB0B-4249-965D-73F24194E08B}" destId="{D670B253-666B-46E4-9059-4CA9F95AD026}" srcOrd="4" destOrd="0" presId="urn:microsoft.com/office/officeart/2008/layout/HorizontalMultiLevelHierarchy"/>
    <dgm:cxn modelId="{6E252602-3401-4C5F-9C92-D3D522EA4C85}" type="presParOf" srcId="{D670B253-666B-46E4-9059-4CA9F95AD026}" destId="{1436161D-B0EA-4C9F-9B91-13EA1F347FC0}" srcOrd="0" destOrd="0" presId="urn:microsoft.com/office/officeart/2008/layout/HorizontalMultiLevelHierarchy"/>
    <dgm:cxn modelId="{DFCC114B-E2A0-42A9-882B-EA239922F698}" type="presParOf" srcId="{EFD7B9A0-FB0B-4249-965D-73F24194E08B}" destId="{BCD7EC3B-63DB-41DE-AB03-B0E9BC8AA8AE}" srcOrd="5" destOrd="0" presId="urn:microsoft.com/office/officeart/2008/layout/HorizontalMultiLevelHierarchy"/>
    <dgm:cxn modelId="{AE669A52-4565-441F-B800-05CD9B568DF1}" type="presParOf" srcId="{BCD7EC3B-63DB-41DE-AB03-B0E9BC8AA8AE}" destId="{F895EB0D-A587-4264-8882-6CDA827EF732}" srcOrd="0" destOrd="0" presId="urn:microsoft.com/office/officeart/2008/layout/HorizontalMultiLevelHierarchy"/>
    <dgm:cxn modelId="{35DD6562-4862-434A-A248-ACBFC62E6FB9}" type="presParOf" srcId="{BCD7EC3B-63DB-41DE-AB03-B0E9BC8AA8AE}" destId="{F9A6C8ED-CFF1-4324-A60A-AA688B765D94}" srcOrd="1" destOrd="0" presId="urn:microsoft.com/office/officeart/2008/layout/HorizontalMultiLevelHierarchy"/>
    <dgm:cxn modelId="{2B75C341-0813-4691-8282-7AD659022412}" type="presParOf" srcId="{F9A6C8ED-CFF1-4324-A60A-AA688B765D94}" destId="{1312C7D8-5B16-472C-8A06-0A7F2215A80D}" srcOrd="0" destOrd="0" presId="urn:microsoft.com/office/officeart/2008/layout/HorizontalMultiLevelHierarchy"/>
    <dgm:cxn modelId="{D21CFB94-14A2-4DB2-88BD-7755F35E3580}" type="presParOf" srcId="{1312C7D8-5B16-472C-8A06-0A7F2215A80D}" destId="{16C35339-2F4D-4FA8-8E3C-5F7FCE09866B}" srcOrd="0" destOrd="0" presId="urn:microsoft.com/office/officeart/2008/layout/HorizontalMultiLevelHierarchy"/>
    <dgm:cxn modelId="{4F532AF1-D7C0-4F43-BA9B-9F8D3A106919}" type="presParOf" srcId="{F9A6C8ED-CFF1-4324-A60A-AA688B765D94}" destId="{54BE1B5F-887C-433F-9678-94BD98C36EFD}" srcOrd="1" destOrd="0" presId="urn:microsoft.com/office/officeart/2008/layout/HorizontalMultiLevelHierarchy"/>
    <dgm:cxn modelId="{16826FB6-2358-46C4-8669-BB6AB986AA7B}" type="presParOf" srcId="{54BE1B5F-887C-433F-9678-94BD98C36EFD}" destId="{02B7D05B-627C-4028-8990-73140005A6BE}" srcOrd="0" destOrd="0" presId="urn:microsoft.com/office/officeart/2008/layout/HorizontalMultiLevelHierarchy"/>
    <dgm:cxn modelId="{1CC77E8F-F1B6-4E58-BEE7-B4BAAF70E54B}" type="presParOf" srcId="{54BE1B5F-887C-433F-9678-94BD98C36EFD}" destId="{415B7E8B-8129-4AEB-9D9F-A684BEF9455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F13482-F507-4558-A185-C7766B5E86B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PE"/>
        </a:p>
      </dgm:t>
    </dgm:pt>
    <dgm:pt modelId="{D05DCBF4-BEB7-4F0E-A994-81FDBE10A3DC}">
      <dgm:prSet phldrT="[Texto]"/>
      <dgm:spPr/>
      <dgm:t>
        <a:bodyPr/>
        <a:lstStyle/>
        <a:p>
          <a:pPr algn="ctr"/>
          <a:r>
            <a:rPr lang="es-PE"/>
            <a:t>niveles de uso de la lengua: (Diatópica )</a:t>
          </a:r>
        </a:p>
      </dgm:t>
    </dgm:pt>
    <dgm:pt modelId="{923E7104-8CDB-4ADB-B1B4-C3BFE4FCB15B}" type="parTrans" cxnId="{3466858A-B5D3-4AD6-BD88-8D17F1CE4DD1}">
      <dgm:prSet/>
      <dgm:spPr/>
      <dgm:t>
        <a:bodyPr/>
        <a:lstStyle/>
        <a:p>
          <a:pPr algn="ctr"/>
          <a:endParaRPr lang="es-PE"/>
        </a:p>
      </dgm:t>
    </dgm:pt>
    <dgm:pt modelId="{D5C5868D-4E99-43E0-8629-D73B59059D78}" type="sibTrans" cxnId="{3466858A-B5D3-4AD6-BD88-8D17F1CE4DD1}">
      <dgm:prSet/>
      <dgm:spPr/>
      <dgm:t>
        <a:bodyPr/>
        <a:lstStyle/>
        <a:p>
          <a:pPr algn="ctr"/>
          <a:endParaRPr lang="es-PE"/>
        </a:p>
      </dgm:t>
    </dgm:pt>
    <dgm:pt modelId="{04A8C2E3-4F31-47A4-BC32-3C59E668CD3A}">
      <dgm:prSet phldrT="[Texto]"/>
      <dgm:spPr/>
      <dgm:t>
        <a:bodyPr/>
        <a:lstStyle/>
        <a:p>
          <a:pPr algn="ctr"/>
          <a:r>
            <a:rPr lang="es-CO"/>
            <a:t>Lengua Coiné o Común</a:t>
          </a:r>
          <a:endParaRPr lang="es-PE"/>
        </a:p>
      </dgm:t>
    </dgm:pt>
    <dgm:pt modelId="{F61C60B1-29BA-4C4E-93E9-E2FE2B8B5685}" type="parTrans" cxnId="{D622D50B-A929-4F86-AFC0-12FE3CECE285}">
      <dgm:prSet/>
      <dgm:spPr/>
      <dgm:t>
        <a:bodyPr/>
        <a:lstStyle/>
        <a:p>
          <a:pPr algn="ctr"/>
          <a:endParaRPr lang="es-PE"/>
        </a:p>
      </dgm:t>
    </dgm:pt>
    <dgm:pt modelId="{70806498-E803-4E8E-95A3-DE22CDD05A66}" type="sibTrans" cxnId="{D622D50B-A929-4F86-AFC0-12FE3CECE285}">
      <dgm:prSet/>
      <dgm:spPr/>
      <dgm:t>
        <a:bodyPr/>
        <a:lstStyle/>
        <a:p>
          <a:pPr algn="ctr"/>
          <a:endParaRPr lang="es-PE"/>
        </a:p>
      </dgm:t>
    </dgm:pt>
    <dgm:pt modelId="{177BF614-75F4-4EE2-A53A-474AA9297A58}">
      <dgm:prSet phldrT="[Texto]"/>
      <dgm:spPr/>
      <dgm:t>
        <a:bodyPr/>
        <a:lstStyle/>
        <a:p>
          <a:pPr algn="ctr"/>
          <a:r>
            <a:rPr lang="es-CO"/>
            <a:t>Lenguas Especiales</a:t>
          </a:r>
          <a:endParaRPr lang="es-PE"/>
        </a:p>
      </dgm:t>
    </dgm:pt>
    <dgm:pt modelId="{31BB4283-7914-4049-BFA3-B95BB144D9C4}" type="parTrans" cxnId="{CF9CD69A-7719-412D-944C-6CBCC20B70DB}">
      <dgm:prSet/>
      <dgm:spPr/>
      <dgm:t>
        <a:bodyPr/>
        <a:lstStyle/>
        <a:p>
          <a:pPr algn="ctr"/>
          <a:endParaRPr lang="es-PE"/>
        </a:p>
      </dgm:t>
    </dgm:pt>
    <dgm:pt modelId="{C267A863-F291-4AD4-8D4A-1D42A5E86517}" type="sibTrans" cxnId="{CF9CD69A-7719-412D-944C-6CBCC20B70DB}">
      <dgm:prSet/>
      <dgm:spPr/>
      <dgm:t>
        <a:bodyPr/>
        <a:lstStyle/>
        <a:p>
          <a:pPr algn="ctr"/>
          <a:endParaRPr lang="es-PE"/>
        </a:p>
      </dgm:t>
    </dgm:pt>
    <dgm:pt modelId="{741DCFFE-F6E5-4376-A760-242BCC38EF9E}">
      <dgm:prSet phldrT="[Texto]"/>
      <dgm:spPr/>
      <dgm:t>
        <a:bodyPr/>
        <a:lstStyle/>
        <a:p>
          <a:pPr algn="ctr"/>
          <a:r>
            <a:rPr lang="es-PE"/>
            <a:t>lengua estandar / culta </a:t>
          </a:r>
        </a:p>
      </dgm:t>
    </dgm:pt>
    <dgm:pt modelId="{3940172B-6E64-462D-8498-C85197085946}" type="parTrans" cxnId="{4817E7B0-A44E-4BB5-A22D-7F32021DE4BF}">
      <dgm:prSet/>
      <dgm:spPr/>
      <dgm:t>
        <a:bodyPr/>
        <a:lstStyle/>
        <a:p>
          <a:pPr algn="ctr"/>
          <a:endParaRPr lang="es-PE"/>
        </a:p>
      </dgm:t>
    </dgm:pt>
    <dgm:pt modelId="{3857EF25-7A31-4465-BE4A-35CC5C0572EA}" type="sibTrans" cxnId="{4817E7B0-A44E-4BB5-A22D-7F32021DE4BF}">
      <dgm:prSet/>
      <dgm:spPr/>
      <dgm:t>
        <a:bodyPr/>
        <a:lstStyle/>
        <a:p>
          <a:pPr algn="ctr"/>
          <a:endParaRPr lang="es-PE"/>
        </a:p>
      </dgm:t>
    </dgm:pt>
    <dgm:pt modelId="{8737F276-1A1A-4419-8DFB-EF14B861D732}">
      <dgm:prSet phldrT="[Texto]"/>
      <dgm:spPr/>
      <dgm:t>
        <a:bodyPr/>
        <a:lstStyle/>
        <a:p>
          <a:pPr algn="ctr"/>
          <a:r>
            <a:rPr lang="es-PE"/>
            <a:t>abiertas </a:t>
          </a:r>
        </a:p>
      </dgm:t>
    </dgm:pt>
    <dgm:pt modelId="{3DC4A687-67A6-452E-8585-BB040C67EE85}" type="parTrans" cxnId="{63179DA2-EAEE-4516-B6F1-AA3A711AADBA}">
      <dgm:prSet/>
      <dgm:spPr/>
      <dgm:t>
        <a:bodyPr/>
        <a:lstStyle/>
        <a:p>
          <a:pPr algn="ctr"/>
          <a:endParaRPr lang="es-PE"/>
        </a:p>
      </dgm:t>
    </dgm:pt>
    <dgm:pt modelId="{7D5AB3ED-9233-46DA-AA7A-9735AD438F90}" type="sibTrans" cxnId="{63179DA2-EAEE-4516-B6F1-AA3A711AADBA}">
      <dgm:prSet/>
      <dgm:spPr/>
      <dgm:t>
        <a:bodyPr/>
        <a:lstStyle/>
        <a:p>
          <a:pPr algn="ctr"/>
          <a:endParaRPr lang="es-PE"/>
        </a:p>
      </dgm:t>
    </dgm:pt>
    <dgm:pt modelId="{9663CA29-2B06-40CA-A9F3-79EF0E3F4F4E}">
      <dgm:prSet phldrT="[Texto]"/>
      <dgm:spPr/>
      <dgm:t>
        <a:bodyPr/>
        <a:lstStyle/>
        <a:p>
          <a:pPr algn="ctr"/>
          <a:r>
            <a:rPr lang="es-PE"/>
            <a:t>cerradas</a:t>
          </a:r>
        </a:p>
      </dgm:t>
    </dgm:pt>
    <dgm:pt modelId="{0800BAB3-3DAF-4B3D-8C15-08B284F6A097}" type="parTrans" cxnId="{0A35746C-B0BB-4D9D-9397-C5ADEAF88101}">
      <dgm:prSet/>
      <dgm:spPr/>
      <dgm:t>
        <a:bodyPr/>
        <a:lstStyle/>
        <a:p>
          <a:pPr algn="ctr"/>
          <a:endParaRPr lang="es-PE"/>
        </a:p>
      </dgm:t>
    </dgm:pt>
    <dgm:pt modelId="{557C98FD-60EA-4ACB-91BB-00693245DCB5}" type="sibTrans" cxnId="{0A35746C-B0BB-4D9D-9397-C5ADEAF88101}">
      <dgm:prSet/>
      <dgm:spPr/>
      <dgm:t>
        <a:bodyPr/>
        <a:lstStyle/>
        <a:p>
          <a:pPr algn="ctr"/>
          <a:endParaRPr lang="es-PE"/>
        </a:p>
      </dgm:t>
    </dgm:pt>
    <dgm:pt modelId="{551DF6A4-8C34-4CDB-AD7C-96B788682580}">
      <dgm:prSet phldrT="[Texto]"/>
      <dgm:spPr/>
      <dgm:t>
        <a:bodyPr/>
        <a:lstStyle/>
        <a:p>
          <a:pPr algn="ctr"/>
          <a:r>
            <a:rPr lang="es-PE"/>
            <a:t> profesionales</a:t>
          </a:r>
        </a:p>
      </dgm:t>
    </dgm:pt>
    <dgm:pt modelId="{280463DF-4CA1-46E7-83CE-92B4299A3217}" type="parTrans" cxnId="{759EFBB5-409A-4CB7-9185-9E85083D3A2A}">
      <dgm:prSet/>
      <dgm:spPr/>
      <dgm:t>
        <a:bodyPr/>
        <a:lstStyle/>
        <a:p>
          <a:pPr algn="ctr"/>
          <a:endParaRPr lang="es-PE"/>
        </a:p>
      </dgm:t>
    </dgm:pt>
    <dgm:pt modelId="{CA39C656-8E1D-48C6-8A2B-9E26419816F8}" type="sibTrans" cxnId="{759EFBB5-409A-4CB7-9185-9E85083D3A2A}">
      <dgm:prSet/>
      <dgm:spPr/>
      <dgm:t>
        <a:bodyPr/>
        <a:lstStyle/>
        <a:p>
          <a:pPr algn="ctr"/>
          <a:endParaRPr lang="es-PE"/>
        </a:p>
      </dgm:t>
    </dgm:pt>
    <dgm:pt modelId="{C7C3C685-DE14-45B9-A392-F1950E4E1A00}">
      <dgm:prSet phldrT="[Texto]"/>
      <dgm:spPr/>
      <dgm:t>
        <a:bodyPr/>
        <a:lstStyle/>
        <a:p>
          <a:pPr algn="ctr"/>
          <a:r>
            <a:rPr lang="es-PE"/>
            <a:t>jerga del hampa</a:t>
          </a:r>
        </a:p>
      </dgm:t>
    </dgm:pt>
    <dgm:pt modelId="{2BD855FA-D81B-4E61-9281-5E5B3AB474BA}" type="parTrans" cxnId="{F854C903-DCD6-4A55-9BF7-FE7582D0DE87}">
      <dgm:prSet/>
      <dgm:spPr/>
      <dgm:t>
        <a:bodyPr/>
        <a:lstStyle/>
        <a:p>
          <a:pPr algn="ctr"/>
          <a:endParaRPr lang="es-PE"/>
        </a:p>
      </dgm:t>
    </dgm:pt>
    <dgm:pt modelId="{F410B569-5133-44E1-AEEB-C2F9F2058899}" type="sibTrans" cxnId="{F854C903-DCD6-4A55-9BF7-FE7582D0DE87}">
      <dgm:prSet/>
      <dgm:spPr/>
      <dgm:t>
        <a:bodyPr/>
        <a:lstStyle/>
        <a:p>
          <a:pPr algn="ctr"/>
          <a:endParaRPr lang="es-PE"/>
        </a:p>
      </dgm:t>
    </dgm:pt>
    <dgm:pt modelId="{BBD102D7-66B1-4B29-AC3A-833F0D0F9800}">
      <dgm:prSet phldrT="[Texto]"/>
      <dgm:spPr/>
      <dgm:t>
        <a:bodyPr/>
        <a:lstStyle/>
        <a:p>
          <a:pPr algn="ctr"/>
          <a:r>
            <a:rPr lang="es-PE"/>
            <a:t>lengua juvenil</a:t>
          </a:r>
        </a:p>
      </dgm:t>
    </dgm:pt>
    <dgm:pt modelId="{6EA2D586-BA41-4DDE-BC0A-027F05193C85}" type="parTrans" cxnId="{490C6E8A-B256-4A9D-A69E-E1D8B9ACE9DA}">
      <dgm:prSet/>
      <dgm:spPr/>
      <dgm:t>
        <a:bodyPr/>
        <a:lstStyle/>
        <a:p>
          <a:pPr algn="ctr"/>
          <a:endParaRPr lang="es-PE"/>
        </a:p>
      </dgm:t>
    </dgm:pt>
    <dgm:pt modelId="{3659FCD4-2134-45E7-BAA4-1F8652583C95}" type="sibTrans" cxnId="{490C6E8A-B256-4A9D-A69E-E1D8B9ACE9DA}">
      <dgm:prSet/>
      <dgm:spPr/>
      <dgm:t>
        <a:bodyPr/>
        <a:lstStyle/>
        <a:p>
          <a:pPr algn="ctr"/>
          <a:endParaRPr lang="es-PE"/>
        </a:p>
      </dgm:t>
    </dgm:pt>
    <dgm:pt modelId="{B8A93467-8785-44F4-8B14-16EBBA91095E}" type="pres">
      <dgm:prSet presAssocID="{54F13482-F507-4558-A185-C7766B5E86B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PE"/>
        </a:p>
      </dgm:t>
    </dgm:pt>
    <dgm:pt modelId="{CA2ADCE0-60CF-49A0-AAEE-7823C58F93D8}" type="pres">
      <dgm:prSet presAssocID="{D05DCBF4-BEB7-4F0E-A994-81FDBE10A3DC}" presName="root1" presStyleCnt="0"/>
      <dgm:spPr/>
      <dgm:t>
        <a:bodyPr/>
        <a:lstStyle/>
        <a:p>
          <a:endParaRPr lang="es-PE"/>
        </a:p>
      </dgm:t>
    </dgm:pt>
    <dgm:pt modelId="{64C9ADCD-4F5D-43C5-9AFF-CAF17BDECC4E}" type="pres">
      <dgm:prSet presAssocID="{D05DCBF4-BEB7-4F0E-A994-81FDBE10A3D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EFD7B9A0-FB0B-4249-965D-73F24194E08B}" type="pres">
      <dgm:prSet presAssocID="{D05DCBF4-BEB7-4F0E-A994-81FDBE10A3DC}" presName="level2hierChild" presStyleCnt="0"/>
      <dgm:spPr/>
      <dgm:t>
        <a:bodyPr/>
        <a:lstStyle/>
        <a:p>
          <a:endParaRPr lang="es-PE"/>
        </a:p>
      </dgm:t>
    </dgm:pt>
    <dgm:pt modelId="{E8C1EC40-C428-4AD3-B9D4-7DBEDEC7E5BE}" type="pres">
      <dgm:prSet presAssocID="{F61C60B1-29BA-4C4E-93E9-E2FE2B8B5685}" presName="conn2-1" presStyleLbl="parChTrans1D2" presStyleIdx="0" presStyleCnt="2"/>
      <dgm:spPr/>
      <dgm:t>
        <a:bodyPr/>
        <a:lstStyle/>
        <a:p>
          <a:endParaRPr lang="es-PE"/>
        </a:p>
      </dgm:t>
    </dgm:pt>
    <dgm:pt modelId="{67F354D4-D4B8-4181-9210-B95A7A43C47B}" type="pres">
      <dgm:prSet presAssocID="{F61C60B1-29BA-4C4E-93E9-E2FE2B8B5685}" presName="connTx" presStyleLbl="parChTrans1D2" presStyleIdx="0" presStyleCnt="2"/>
      <dgm:spPr/>
      <dgm:t>
        <a:bodyPr/>
        <a:lstStyle/>
        <a:p>
          <a:endParaRPr lang="es-PE"/>
        </a:p>
      </dgm:t>
    </dgm:pt>
    <dgm:pt modelId="{A2EF3D66-D315-40AF-8FFC-F93B8A8DA05D}" type="pres">
      <dgm:prSet presAssocID="{04A8C2E3-4F31-47A4-BC32-3C59E668CD3A}" presName="root2" presStyleCnt="0"/>
      <dgm:spPr/>
      <dgm:t>
        <a:bodyPr/>
        <a:lstStyle/>
        <a:p>
          <a:endParaRPr lang="es-PE"/>
        </a:p>
      </dgm:t>
    </dgm:pt>
    <dgm:pt modelId="{CE03D92E-64C8-440D-9307-FB6B0B1A1CD2}" type="pres">
      <dgm:prSet presAssocID="{04A8C2E3-4F31-47A4-BC32-3C59E668CD3A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2728CA88-A8B9-4923-8C53-FC0F5E74FB70}" type="pres">
      <dgm:prSet presAssocID="{04A8C2E3-4F31-47A4-BC32-3C59E668CD3A}" presName="level3hierChild" presStyleCnt="0"/>
      <dgm:spPr/>
      <dgm:t>
        <a:bodyPr/>
        <a:lstStyle/>
        <a:p>
          <a:endParaRPr lang="es-PE"/>
        </a:p>
      </dgm:t>
    </dgm:pt>
    <dgm:pt modelId="{310CF414-A3C8-4837-B507-5C1AF850A657}" type="pres">
      <dgm:prSet presAssocID="{3940172B-6E64-462D-8498-C85197085946}" presName="conn2-1" presStyleLbl="parChTrans1D3" presStyleIdx="0" presStyleCnt="3"/>
      <dgm:spPr/>
      <dgm:t>
        <a:bodyPr/>
        <a:lstStyle/>
        <a:p>
          <a:endParaRPr lang="es-PE"/>
        </a:p>
      </dgm:t>
    </dgm:pt>
    <dgm:pt modelId="{5C79AD61-06E2-4E38-AF5B-E70488BED9CA}" type="pres">
      <dgm:prSet presAssocID="{3940172B-6E64-462D-8498-C85197085946}" presName="connTx" presStyleLbl="parChTrans1D3" presStyleIdx="0" presStyleCnt="3"/>
      <dgm:spPr/>
      <dgm:t>
        <a:bodyPr/>
        <a:lstStyle/>
        <a:p>
          <a:endParaRPr lang="es-PE"/>
        </a:p>
      </dgm:t>
    </dgm:pt>
    <dgm:pt modelId="{6EAAEB4A-E9F9-45F8-9CF8-2985AA4E6212}" type="pres">
      <dgm:prSet presAssocID="{741DCFFE-F6E5-4376-A760-242BCC38EF9E}" presName="root2" presStyleCnt="0"/>
      <dgm:spPr/>
      <dgm:t>
        <a:bodyPr/>
        <a:lstStyle/>
        <a:p>
          <a:endParaRPr lang="es-PE"/>
        </a:p>
      </dgm:t>
    </dgm:pt>
    <dgm:pt modelId="{1E6B562C-7FD3-4B60-B3CC-A80B3521489A}" type="pres">
      <dgm:prSet presAssocID="{741DCFFE-F6E5-4376-A760-242BCC38EF9E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360FFAFB-D8F8-4743-B86C-1201018B2EE4}" type="pres">
      <dgm:prSet presAssocID="{741DCFFE-F6E5-4376-A760-242BCC38EF9E}" presName="level3hierChild" presStyleCnt="0"/>
      <dgm:spPr/>
      <dgm:t>
        <a:bodyPr/>
        <a:lstStyle/>
        <a:p>
          <a:endParaRPr lang="es-PE"/>
        </a:p>
      </dgm:t>
    </dgm:pt>
    <dgm:pt modelId="{4DF7F28B-A169-4482-BD4D-31188E649ECB}" type="pres">
      <dgm:prSet presAssocID="{31BB4283-7914-4049-BFA3-B95BB144D9C4}" presName="conn2-1" presStyleLbl="parChTrans1D2" presStyleIdx="1" presStyleCnt="2"/>
      <dgm:spPr/>
      <dgm:t>
        <a:bodyPr/>
        <a:lstStyle/>
        <a:p>
          <a:endParaRPr lang="es-PE"/>
        </a:p>
      </dgm:t>
    </dgm:pt>
    <dgm:pt modelId="{52DF2A42-68D5-4182-816E-A65C872D435D}" type="pres">
      <dgm:prSet presAssocID="{31BB4283-7914-4049-BFA3-B95BB144D9C4}" presName="connTx" presStyleLbl="parChTrans1D2" presStyleIdx="1" presStyleCnt="2"/>
      <dgm:spPr/>
      <dgm:t>
        <a:bodyPr/>
        <a:lstStyle/>
        <a:p>
          <a:endParaRPr lang="es-PE"/>
        </a:p>
      </dgm:t>
    </dgm:pt>
    <dgm:pt modelId="{F6447237-4D7F-4089-A4AC-B8750664D96C}" type="pres">
      <dgm:prSet presAssocID="{177BF614-75F4-4EE2-A53A-474AA9297A58}" presName="root2" presStyleCnt="0"/>
      <dgm:spPr/>
      <dgm:t>
        <a:bodyPr/>
        <a:lstStyle/>
        <a:p>
          <a:endParaRPr lang="es-PE"/>
        </a:p>
      </dgm:t>
    </dgm:pt>
    <dgm:pt modelId="{2B7F72F6-EB70-4FAB-9613-CA5E2DC15319}" type="pres">
      <dgm:prSet presAssocID="{177BF614-75F4-4EE2-A53A-474AA9297A5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D17FBE73-F52C-4BD3-82E0-61068590C61F}" type="pres">
      <dgm:prSet presAssocID="{177BF614-75F4-4EE2-A53A-474AA9297A58}" presName="level3hierChild" presStyleCnt="0"/>
      <dgm:spPr/>
      <dgm:t>
        <a:bodyPr/>
        <a:lstStyle/>
        <a:p>
          <a:endParaRPr lang="es-PE"/>
        </a:p>
      </dgm:t>
    </dgm:pt>
    <dgm:pt modelId="{9343EB95-D717-4778-A918-78DD7A709C6F}" type="pres">
      <dgm:prSet presAssocID="{3DC4A687-67A6-452E-8585-BB040C67EE85}" presName="conn2-1" presStyleLbl="parChTrans1D3" presStyleIdx="1" presStyleCnt="3"/>
      <dgm:spPr/>
      <dgm:t>
        <a:bodyPr/>
        <a:lstStyle/>
        <a:p>
          <a:endParaRPr lang="es-PE"/>
        </a:p>
      </dgm:t>
    </dgm:pt>
    <dgm:pt modelId="{3C592DFE-E8DC-4856-88F3-0723E8FCFE71}" type="pres">
      <dgm:prSet presAssocID="{3DC4A687-67A6-452E-8585-BB040C67EE85}" presName="connTx" presStyleLbl="parChTrans1D3" presStyleIdx="1" presStyleCnt="3"/>
      <dgm:spPr/>
      <dgm:t>
        <a:bodyPr/>
        <a:lstStyle/>
        <a:p>
          <a:endParaRPr lang="es-PE"/>
        </a:p>
      </dgm:t>
    </dgm:pt>
    <dgm:pt modelId="{E177D301-6057-469F-9466-B655732DD9FC}" type="pres">
      <dgm:prSet presAssocID="{8737F276-1A1A-4419-8DFB-EF14B861D732}" presName="root2" presStyleCnt="0"/>
      <dgm:spPr/>
      <dgm:t>
        <a:bodyPr/>
        <a:lstStyle/>
        <a:p>
          <a:endParaRPr lang="es-PE"/>
        </a:p>
      </dgm:t>
    </dgm:pt>
    <dgm:pt modelId="{44F3AD34-0C02-492F-9BF9-1BE1A4EFFE0A}" type="pres">
      <dgm:prSet presAssocID="{8737F276-1A1A-4419-8DFB-EF14B861D732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295BEC22-DBDB-4BB5-AE1E-B205412B9D81}" type="pres">
      <dgm:prSet presAssocID="{8737F276-1A1A-4419-8DFB-EF14B861D732}" presName="level3hierChild" presStyleCnt="0"/>
      <dgm:spPr/>
      <dgm:t>
        <a:bodyPr/>
        <a:lstStyle/>
        <a:p>
          <a:endParaRPr lang="es-PE"/>
        </a:p>
      </dgm:t>
    </dgm:pt>
    <dgm:pt modelId="{188BD36A-5CC3-4FE8-899D-4CF8EAA739C6}" type="pres">
      <dgm:prSet presAssocID="{280463DF-4CA1-46E7-83CE-92B4299A3217}" presName="conn2-1" presStyleLbl="parChTrans1D4" presStyleIdx="0" presStyleCnt="3"/>
      <dgm:spPr/>
      <dgm:t>
        <a:bodyPr/>
        <a:lstStyle/>
        <a:p>
          <a:endParaRPr lang="es-PE"/>
        </a:p>
      </dgm:t>
    </dgm:pt>
    <dgm:pt modelId="{FC8A575F-B90A-42F1-935D-1640C4B9A629}" type="pres">
      <dgm:prSet presAssocID="{280463DF-4CA1-46E7-83CE-92B4299A3217}" presName="connTx" presStyleLbl="parChTrans1D4" presStyleIdx="0" presStyleCnt="3"/>
      <dgm:spPr/>
      <dgm:t>
        <a:bodyPr/>
        <a:lstStyle/>
        <a:p>
          <a:endParaRPr lang="es-PE"/>
        </a:p>
      </dgm:t>
    </dgm:pt>
    <dgm:pt modelId="{628284DF-A0D7-4688-9ACB-87BC04F4204C}" type="pres">
      <dgm:prSet presAssocID="{551DF6A4-8C34-4CDB-AD7C-96B788682580}" presName="root2" presStyleCnt="0"/>
      <dgm:spPr/>
      <dgm:t>
        <a:bodyPr/>
        <a:lstStyle/>
        <a:p>
          <a:endParaRPr lang="es-PE"/>
        </a:p>
      </dgm:t>
    </dgm:pt>
    <dgm:pt modelId="{BE6FAF03-6A9D-4F2A-A6E7-92C60E7900D3}" type="pres">
      <dgm:prSet presAssocID="{551DF6A4-8C34-4CDB-AD7C-96B788682580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BEB475EB-A069-4893-9989-E5B25C6A5B75}" type="pres">
      <dgm:prSet presAssocID="{551DF6A4-8C34-4CDB-AD7C-96B788682580}" presName="level3hierChild" presStyleCnt="0"/>
      <dgm:spPr/>
      <dgm:t>
        <a:bodyPr/>
        <a:lstStyle/>
        <a:p>
          <a:endParaRPr lang="es-PE"/>
        </a:p>
      </dgm:t>
    </dgm:pt>
    <dgm:pt modelId="{0C791430-D673-4D4F-AA9B-ED32ACF168C2}" type="pres">
      <dgm:prSet presAssocID="{0800BAB3-3DAF-4B3D-8C15-08B284F6A097}" presName="conn2-1" presStyleLbl="parChTrans1D3" presStyleIdx="2" presStyleCnt="3"/>
      <dgm:spPr/>
      <dgm:t>
        <a:bodyPr/>
        <a:lstStyle/>
        <a:p>
          <a:endParaRPr lang="es-PE"/>
        </a:p>
      </dgm:t>
    </dgm:pt>
    <dgm:pt modelId="{1224FA12-C89C-4477-979E-4E6FB844BE95}" type="pres">
      <dgm:prSet presAssocID="{0800BAB3-3DAF-4B3D-8C15-08B284F6A097}" presName="connTx" presStyleLbl="parChTrans1D3" presStyleIdx="2" presStyleCnt="3"/>
      <dgm:spPr/>
      <dgm:t>
        <a:bodyPr/>
        <a:lstStyle/>
        <a:p>
          <a:endParaRPr lang="es-PE"/>
        </a:p>
      </dgm:t>
    </dgm:pt>
    <dgm:pt modelId="{4AEA7273-224A-4F1A-943C-5E00C5DBB2BA}" type="pres">
      <dgm:prSet presAssocID="{9663CA29-2B06-40CA-A9F3-79EF0E3F4F4E}" presName="root2" presStyleCnt="0"/>
      <dgm:spPr/>
      <dgm:t>
        <a:bodyPr/>
        <a:lstStyle/>
        <a:p>
          <a:endParaRPr lang="es-PE"/>
        </a:p>
      </dgm:t>
    </dgm:pt>
    <dgm:pt modelId="{B9BE4C57-34EF-4585-9C36-CDD25C371483}" type="pres">
      <dgm:prSet presAssocID="{9663CA29-2B06-40CA-A9F3-79EF0E3F4F4E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17192137-35C0-441B-8D53-14689D9DA0AF}" type="pres">
      <dgm:prSet presAssocID="{9663CA29-2B06-40CA-A9F3-79EF0E3F4F4E}" presName="level3hierChild" presStyleCnt="0"/>
      <dgm:spPr/>
      <dgm:t>
        <a:bodyPr/>
        <a:lstStyle/>
        <a:p>
          <a:endParaRPr lang="es-PE"/>
        </a:p>
      </dgm:t>
    </dgm:pt>
    <dgm:pt modelId="{378A810D-8A28-4E15-AD2E-359CB961560C}" type="pres">
      <dgm:prSet presAssocID="{6EA2D586-BA41-4DDE-BC0A-027F05193C85}" presName="conn2-1" presStyleLbl="parChTrans1D4" presStyleIdx="1" presStyleCnt="3"/>
      <dgm:spPr/>
      <dgm:t>
        <a:bodyPr/>
        <a:lstStyle/>
        <a:p>
          <a:endParaRPr lang="es-PE"/>
        </a:p>
      </dgm:t>
    </dgm:pt>
    <dgm:pt modelId="{BA88F78A-D71F-476E-A9BF-6B73B75BFF24}" type="pres">
      <dgm:prSet presAssocID="{6EA2D586-BA41-4DDE-BC0A-027F05193C85}" presName="connTx" presStyleLbl="parChTrans1D4" presStyleIdx="1" presStyleCnt="3"/>
      <dgm:spPr/>
      <dgm:t>
        <a:bodyPr/>
        <a:lstStyle/>
        <a:p>
          <a:endParaRPr lang="es-PE"/>
        </a:p>
      </dgm:t>
    </dgm:pt>
    <dgm:pt modelId="{6138A111-9650-41D3-9413-AD07E5987C6A}" type="pres">
      <dgm:prSet presAssocID="{BBD102D7-66B1-4B29-AC3A-833F0D0F9800}" presName="root2" presStyleCnt="0"/>
      <dgm:spPr/>
      <dgm:t>
        <a:bodyPr/>
        <a:lstStyle/>
        <a:p>
          <a:endParaRPr lang="es-PE"/>
        </a:p>
      </dgm:t>
    </dgm:pt>
    <dgm:pt modelId="{60C857F2-A9E9-4394-AD5D-27CA6D6C9ED3}" type="pres">
      <dgm:prSet presAssocID="{BBD102D7-66B1-4B29-AC3A-833F0D0F9800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17584F53-618B-4A5C-A6D6-F1F3826C7B1C}" type="pres">
      <dgm:prSet presAssocID="{BBD102D7-66B1-4B29-AC3A-833F0D0F9800}" presName="level3hierChild" presStyleCnt="0"/>
      <dgm:spPr/>
      <dgm:t>
        <a:bodyPr/>
        <a:lstStyle/>
        <a:p>
          <a:endParaRPr lang="es-PE"/>
        </a:p>
      </dgm:t>
    </dgm:pt>
    <dgm:pt modelId="{C0721C07-9FD3-45BF-945C-434E5DD554B4}" type="pres">
      <dgm:prSet presAssocID="{2BD855FA-D81B-4E61-9281-5E5B3AB474BA}" presName="conn2-1" presStyleLbl="parChTrans1D4" presStyleIdx="2" presStyleCnt="3"/>
      <dgm:spPr/>
      <dgm:t>
        <a:bodyPr/>
        <a:lstStyle/>
        <a:p>
          <a:endParaRPr lang="es-PE"/>
        </a:p>
      </dgm:t>
    </dgm:pt>
    <dgm:pt modelId="{C1AFB8AD-D96B-44B0-98A4-599B73D7FEB5}" type="pres">
      <dgm:prSet presAssocID="{2BD855FA-D81B-4E61-9281-5E5B3AB474BA}" presName="connTx" presStyleLbl="parChTrans1D4" presStyleIdx="2" presStyleCnt="3"/>
      <dgm:spPr/>
      <dgm:t>
        <a:bodyPr/>
        <a:lstStyle/>
        <a:p>
          <a:endParaRPr lang="es-PE"/>
        </a:p>
      </dgm:t>
    </dgm:pt>
    <dgm:pt modelId="{66F1F59E-E548-44C3-B505-09F80F1ED24C}" type="pres">
      <dgm:prSet presAssocID="{C7C3C685-DE14-45B9-A392-F1950E4E1A00}" presName="root2" presStyleCnt="0"/>
      <dgm:spPr/>
      <dgm:t>
        <a:bodyPr/>
        <a:lstStyle/>
        <a:p>
          <a:endParaRPr lang="es-PE"/>
        </a:p>
      </dgm:t>
    </dgm:pt>
    <dgm:pt modelId="{CF964648-75E9-4861-98F6-323191D52988}" type="pres">
      <dgm:prSet presAssocID="{C7C3C685-DE14-45B9-A392-F1950E4E1A00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2702E8E4-A08E-4649-A8AF-D71E062CD92C}" type="pres">
      <dgm:prSet presAssocID="{C7C3C685-DE14-45B9-A392-F1950E4E1A00}" presName="level3hierChild" presStyleCnt="0"/>
      <dgm:spPr/>
      <dgm:t>
        <a:bodyPr/>
        <a:lstStyle/>
        <a:p>
          <a:endParaRPr lang="es-PE"/>
        </a:p>
      </dgm:t>
    </dgm:pt>
  </dgm:ptLst>
  <dgm:cxnLst>
    <dgm:cxn modelId="{63179DA2-EAEE-4516-B6F1-AA3A711AADBA}" srcId="{177BF614-75F4-4EE2-A53A-474AA9297A58}" destId="{8737F276-1A1A-4419-8DFB-EF14B861D732}" srcOrd="0" destOrd="0" parTransId="{3DC4A687-67A6-452E-8585-BB040C67EE85}" sibTransId="{7D5AB3ED-9233-46DA-AA7A-9735AD438F90}"/>
    <dgm:cxn modelId="{233A9FDE-D57C-411C-B415-79D70BC66912}" type="presOf" srcId="{3940172B-6E64-462D-8498-C85197085946}" destId="{5C79AD61-06E2-4E38-AF5B-E70488BED9CA}" srcOrd="1" destOrd="0" presId="urn:microsoft.com/office/officeart/2008/layout/HorizontalMultiLevelHierarchy"/>
    <dgm:cxn modelId="{04B8042F-59FD-40B4-A490-0F5DF8F9E69E}" type="presOf" srcId="{741DCFFE-F6E5-4376-A760-242BCC38EF9E}" destId="{1E6B562C-7FD3-4B60-B3CC-A80B3521489A}" srcOrd="0" destOrd="0" presId="urn:microsoft.com/office/officeart/2008/layout/HorizontalMultiLevelHierarchy"/>
    <dgm:cxn modelId="{7D05773A-A9D1-4B0A-B516-E7842420F765}" type="presOf" srcId="{54F13482-F507-4558-A185-C7766B5E86B6}" destId="{B8A93467-8785-44F4-8B14-16EBBA91095E}" srcOrd="0" destOrd="0" presId="urn:microsoft.com/office/officeart/2008/layout/HorizontalMultiLevelHierarchy"/>
    <dgm:cxn modelId="{4817E7B0-A44E-4BB5-A22D-7F32021DE4BF}" srcId="{04A8C2E3-4F31-47A4-BC32-3C59E668CD3A}" destId="{741DCFFE-F6E5-4376-A760-242BCC38EF9E}" srcOrd="0" destOrd="0" parTransId="{3940172B-6E64-462D-8498-C85197085946}" sibTransId="{3857EF25-7A31-4465-BE4A-35CC5C0572EA}"/>
    <dgm:cxn modelId="{759EFBB5-409A-4CB7-9185-9E85083D3A2A}" srcId="{8737F276-1A1A-4419-8DFB-EF14B861D732}" destId="{551DF6A4-8C34-4CDB-AD7C-96B788682580}" srcOrd="0" destOrd="0" parTransId="{280463DF-4CA1-46E7-83CE-92B4299A3217}" sibTransId="{CA39C656-8E1D-48C6-8A2B-9E26419816F8}"/>
    <dgm:cxn modelId="{B2C8C1D2-53AC-4BFD-AF1C-FF4FB8DEFA75}" type="presOf" srcId="{9663CA29-2B06-40CA-A9F3-79EF0E3F4F4E}" destId="{B9BE4C57-34EF-4585-9C36-CDD25C371483}" srcOrd="0" destOrd="0" presId="urn:microsoft.com/office/officeart/2008/layout/HorizontalMultiLevelHierarchy"/>
    <dgm:cxn modelId="{F4D70591-CCF9-49A1-8096-D3A42CE7A847}" type="presOf" srcId="{31BB4283-7914-4049-BFA3-B95BB144D9C4}" destId="{4DF7F28B-A169-4482-BD4D-31188E649ECB}" srcOrd="0" destOrd="0" presId="urn:microsoft.com/office/officeart/2008/layout/HorizontalMultiLevelHierarchy"/>
    <dgm:cxn modelId="{127BBA6B-5475-4385-9841-30EDB97F8D81}" type="presOf" srcId="{177BF614-75F4-4EE2-A53A-474AA9297A58}" destId="{2B7F72F6-EB70-4FAB-9613-CA5E2DC15319}" srcOrd="0" destOrd="0" presId="urn:microsoft.com/office/officeart/2008/layout/HorizontalMultiLevelHierarchy"/>
    <dgm:cxn modelId="{CDDEA8DC-FB91-4F83-BE68-BC82C3559805}" type="presOf" srcId="{0800BAB3-3DAF-4B3D-8C15-08B284F6A097}" destId="{1224FA12-C89C-4477-979E-4E6FB844BE95}" srcOrd="1" destOrd="0" presId="urn:microsoft.com/office/officeart/2008/layout/HorizontalMultiLevelHierarchy"/>
    <dgm:cxn modelId="{D622D50B-A929-4F86-AFC0-12FE3CECE285}" srcId="{D05DCBF4-BEB7-4F0E-A994-81FDBE10A3DC}" destId="{04A8C2E3-4F31-47A4-BC32-3C59E668CD3A}" srcOrd="0" destOrd="0" parTransId="{F61C60B1-29BA-4C4E-93E9-E2FE2B8B5685}" sibTransId="{70806498-E803-4E8E-95A3-DE22CDD05A66}"/>
    <dgm:cxn modelId="{598571B3-4519-4057-8476-F32EDBE7ACE0}" type="presOf" srcId="{BBD102D7-66B1-4B29-AC3A-833F0D0F9800}" destId="{60C857F2-A9E9-4394-AD5D-27CA6D6C9ED3}" srcOrd="0" destOrd="0" presId="urn:microsoft.com/office/officeart/2008/layout/HorizontalMultiLevelHierarchy"/>
    <dgm:cxn modelId="{AAC22EDA-6CC3-413D-8ACD-B7E758D7AF12}" type="presOf" srcId="{F61C60B1-29BA-4C4E-93E9-E2FE2B8B5685}" destId="{67F354D4-D4B8-4181-9210-B95A7A43C47B}" srcOrd="1" destOrd="0" presId="urn:microsoft.com/office/officeart/2008/layout/HorizontalMultiLevelHierarchy"/>
    <dgm:cxn modelId="{D58255E6-A012-4D96-9228-C48FD3DFA2FD}" type="presOf" srcId="{04A8C2E3-4F31-47A4-BC32-3C59E668CD3A}" destId="{CE03D92E-64C8-440D-9307-FB6B0B1A1CD2}" srcOrd="0" destOrd="0" presId="urn:microsoft.com/office/officeart/2008/layout/HorizontalMultiLevelHierarchy"/>
    <dgm:cxn modelId="{6CA1DA08-5A87-4012-A89C-37423A500290}" type="presOf" srcId="{2BD855FA-D81B-4E61-9281-5E5B3AB474BA}" destId="{C1AFB8AD-D96B-44B0-98A4-599B73D7FEB5}" srcOrd="1" destOrd="0" presId="urn:microsoft.com/office/officeart/2008/layout/HorizontalMultiLevelHierarchy"/>
    <dgm:cxn modelId="{490C6E8A-B256-4A9D-A69E-E1D8B9ACE9DA}" srcId="{9663CA29-2B06-40CA-A9F3-79EF0E3F4F4E}" destId="{BBD102D7-66B1-4B29-AC3A-833F0D0F9800}" srcOrd="0" destOrd="0" parTransId="{6EA2D586-BA41-4DDE-BC0A-027F05193C85}" sibTransId="{3659FCD4-2134-45E7-BAA4-1F8652583C95}"/>
    <dgm:cxn modelId="{BC250C8F-C4BA-4C34-A5C7-832D7E670220}" type="presOf" srcId="{8737F276-1A1A-4419-8DFB-EF14B861D732}" destId="{44F3AD34-0C02-492F-9BF9-1BE1A4EFFE0A}" srcOrd="0" destOrd="0" presId="urn:microsoft.com/office/officeart/2008/layout/HorizontalMultiLevelHierarchy"/>
    <dgm:cxn modelId="{E4F40BB6-5027-4668-BA73-1DE0D15F9CFA}" type="presOf" srcId="{C7C3C685-DE14-45B9-A392-F1950E4E1A00}" destId="{CF964648-75E9-4861-98F6-323191D52988}" srcOrd="0" destOrd="0" presId="urn:microsoft.com/office/officeart/2008/layout/HorizontalMultiLevelHierarchy"/>
    <dgm:cxn modelId="{83D097E4-25EC-45B4-B0E5-2A88CCA32E40}" type="presOf" srcId="{6EA2D586-BA41-4DDE-BC0A-027F05193C85}" destId="{378A810D-8A28-4E15-AD2E-359CB961560C}" srcOrd="0" destOrd="0" presId="urn:microsoft.com/office/officeart/2008/layout/HorizontalMultiLevelHierarchy"/>
    <dgm:cxn modelId="{980F6C7D-FBB3-4E8A-B5AD-2DD25856B833}" type="presOf" srcId="{3DC4A687-67A6-452E-8585-BB040C67EE85}" destId="{9343EB95-D717-4778-A918-78DD7A709C6F}" srcOrd="0" destOrd="0" presId="urn:microsoft.com/office/officeart/2008/layout/HorizontalMultiLevelHierarchy"/>
    <dgm:cxn modelId="{CF9CD69A-7719-412D-944C-6CBCC20B70DB}" srcId="{D05DCBF4-BEB7-4F0E-A994-81FDBE10A3DC}" destId="{177BF614-75F4-4EE2-A53A-474AA9297A58}" srcOrd="1" destOrd="0" parTransId="{31BB4283-7914-4049-BFA3-B95BB144D9C4}" sibTransId="{C267A863-F291-4AD4-8D4A-1D42A5E86517}"/>
    <dgm:cxn modelId="{0A35746C-B0BB-4D9D-9397-C5ADEAF88101}" srcId="{177BF614-75F4-4EE2-A53A-474AA9297A58}" destId="{9663CA29-2B06-40CA-A9F3-79EF0E3F4F4E}" srcOrd="1" destOrd="0" parTransId="{0800BAB3-3DAF-4B3D-8C15-08B284F6A097}" sibTransId="{557C98FD-60EA-4ACB-91BB-00693245DCB5}"/>
    <dgm:cxn modelId="{B79F6EB9-812D-4459-8BFE-B54876F53DDD}" type="presOf" srcId="{3DC4A687-67A6-452E-8585-BB040C67EE85}" destId="{3C592DFE-E8DC-4856-88F3-0723E8FCFE71}" srcOrd="1" destOrd="0" presId="urn:microsoft.com/office/officeart/2008/layout/HorizontalMultiLevelHierarchy"/>
    <dgm:cxn modelId="{2949CC03-586A-472D-BFB0-9B7A448F362C}" type="presOf" srcId="{31BB4283-7914-4049-BFA3-B95BB144D9C4}" destId="{52DF2A42-68D5-4182-816E-A65C872D435D}" srcOrd="1" destOrd="0" presId="urn:microsoft.com/office/officeart/2008/layout/HorizontalMultiLevelHierarchy"/>
    <dgm:cxn modelId="{3466858A-B5D3-4AD6-BD88-8D17F1CE4DD1}" srcId="{54F13482-F507-4558-A185-C7766B5E86B6}" destId="{D05DCBF4-BEB7-4F0E-A994-81FDBE10A3DC}" srcOrd="0" destOrd="0" parTransId="{923E7104-8CDB-4ADB-B1B4-C3BFE4FCB15B}" sibTransId="{D5C5868D-4E99-43E0-8629-D73B59059D78}"/>
    <dgm:cxn modelId="{76613FE1-24D9-47E0-8220-5322E40FE079}" type="presOf" srcId="{D05DCBF4-BEB7-4F0E-A994-81FDBE10A3DC}" destId="{64C9ADCD-4F5D-43C5-9AFF-CAF17BDECC4E}" srcOrd="0" destOrd="0" presId="urn:microsoft.com/office/officeart/2008/layout/HorizontalMultiLevelHierarchy"/>
    <dgm:cxn modelId="{E2362BA8-203E-4B44-85E4-40D7FDC727DF}" type="presOf" srcId="{280463DF-4CA1-46E7-83CE-92B4299A3217}" destId="{FC8A575F-B90A-42F1-935D-1640C4B9A629}" srcOrd="1" destOrd="0" presId="urn:microsoft.com/office/officeart/2008/layout/HorizontalMultiLevelHierarchy"/>
    <dgm:cxn modelId="{727798F3-C1A7-486F-AACB-77EC8B276509}" type="presOf" srcId="{F61C60B1-29BA-4C4E-93E9-E2FE2B8B5685}" destId="{E8C1EC40-C428-4AD3-B9D4-7DBEDEC7E5BE}" srcOrd="0" destOrd="0" presId="urn:microsoft.com/office/officeart/2008/layout/HorizontalMultiLevelHierarchy"/>
    <dgm:cxn modelId="{D3C24B7F-A454-4BCC-A4A2-2D0F4B0410DC}" type="presOf" srcId="{551DF6A4-8C34-4CDB-AD7C-96B788682580}" destId="{BE6FAF03-6A9D-4F2A-A6E7-92C60E7900D3}" srcOrd="0" destOrd="0" presId="urn:microsoft.com/office/officeart/2008/layout/HorizontalMultiLevelHierarchy"/>
    <dgm:cxn modelId="{4C39DCFD-EADF-45B3-A900-43E3DCF63E59}" type="presOf" srcId="{6EA2D586-BA41-4DDE-BC0A-027F05193C85}" destId="{BA88F78A-D71F-476E-A9BF-6B73B75BFF24}" srcOrd="1" destOrd="0" presId="urn:microsoft.com/office/officeart/2008/layout/HorizontalMultiLevelHierarchy"/>
    <dgm:cxn modelId="{F854C903-DCD6-4A55-9BF7-FE7582D0DE87}" srcId="{9663CA29-2B06-40CA-A9F3-79EF0E3F4F4E}" destId="{C7C3C685-DE14-45B9-A392-F1950E4E1A00}" srcOrd="1" destOrd="0" parTransId="{2BD855FA-D81B-4E61-9281-5E5B3AB474BA}" sibTransId="{F410B569-5133-44E1-AEEB-C2F9F2058899}"/>
    <dgm:cxn modelId="{9B36987A-C92B-4486-BBC2-FEE1D2C3CA4D}" type="presOf" srcId="{3940172B-6E64-462D-8498-C85197085946}" destId="{310CF414-A3C8-4837-B507-5C1AF850A657}" srcOrd="0" destOrd="0" presId="urn:microsoft.com/office/officeart/2008/layout/HorizontalMultiLevelHierarchy"/>
    <dgm:cxn modelId="{A6A2B415-DF0E-41F3-AE2B-E955DEBF0750}" type="presOf" srcId="{280463DF-4CA1-46E7-83CE-92B4299A3217}" destId="{188BD36A-5CC3-4FE8-899D-4CF8EAA739C6}" srcOrd="0" destOrd="0" presId="urn:microsoft.com/office/officeart/2008/layout/HorizontalMultiLevelHierarchy"/>
    <dgm:cxn modelId="{359F99BC-7830-4979-AA25-C89EAF614E52}" type="presOf" srcId="{2BD855FA-D81B-4E61-9281-5E5B3AB474BA}" destId="{C0721C07-9FD3-45BF-945C-434E5DD554B4}" srcOrd="0" destOrd="0" presId="urn:microsoft.com/office/officeart/2008/layout/HorizontalMultiLevelHierarchy"/>
    <dgm:cxn modelId="{E64B99C5-230B-4425-B55E-F0F17F0147BB}" type="presOf" srcId="{0800BAB3-3DAF-4B3D-8C15-08B284F6A097}" destId="{0C791430-D673-4D4F-AA9B-ED32ACF168C2}" srcOrd="0" destOrd="0" presId="urn:microsoft.com/office/officeart/2008/layout/HorizontalMultiLevelHierarchy"/>
    <dgm:cxn modelId="{9D348EB6-9E8C-4C46-A96E-DF3A28F5717E}" type="presParOf" srcId="{B8A93467-8785-44F4-8B14-16EBBA91095E}" destId="{CA2ADCE0-60CF-49A0-AAEE-7823C58F93D8}" srcOrd="0" destOrd="0" presId="urn:microsoft.com/office/officeart/2008/layout/HorizontalMultiLevelHierarchy"/>
    <dgm:cxn modelId="{882EA1CB-93DC-454D-8F28-104FDDFCF76F}" type="presParOf" srcId="{CA2ADCE0-60CF-49A0-AAEE-7823C58F93D8}" destId="{64C9ADCD-4F5D-43C5-9AFF-CAF17BDECC4E}" srcOrd="0" destOrd="0" presId="urn:microsoft.com/office/officeart/2008/layout/HorizontalMultiLevelHierarchy"/>
    <dgm:cxn modelId="{4282B9A4-CF2C-4DD1-B5A4-5EFDB0864B5E}" type="presParOf" srcId="{CA2ADCE0-60CF-49A0-AAEE-7823C58F93D8}" destId="{EFD7B9A0-FB0B-4249-965D-73F24194E08B}" srcOrd="1" destOrd="0" presId="urn:microsoft.com/office/officeart/2008/layout/HorizontalMultiLevelHierarchy"/>
    <dgm:cxn modelId="{ADE38187-5460-4BAC-AA33-4D5C367E13AA}" type="presParOf" srcId="{EFD7B9A0-FB0B-4249-965D-73F24194E08B}" destId="{E8C1EC40-C428-4AD3-B9D4-7DBEDEC7E5BE}" srcOrd="0" destOrd="0" presId="urn:microsoft.com/office/officeart/2008/layout/HorizontalMultiLevelHierarchy"/>
    <dgm:cxn modelId="{60B0C25D-CA3C-413B-97C9-EE89BE085064}" type="presParOf" srcId="{E8C1EC40-C428-4AD3-B9D4-7DBEDEC7E5BE}" destId="{67F354D4-D4B8-4181-9210-B95A7A43C47B}" srcOrd="0" destOrd="0" presId="urn:microsoft.com/office/officeart/2008/layout/HorizontalMultiLevelHierarchy"/>
    <dgm:cxn modelId="{1882CF13-7F74-470E-B529-5A57BA1C56AA}" type="presParOf" srcId="{EFD7B9A0-FB0B-4249-965D-73F24194E08B}" destId="{A2EF3D66-D315-40AF-8FFC-F93B8A8DA05D}" srcOrd="1" destOrd="0" presId="urn:microsoft.com/office/officeart/2008/layout/HorizontalMultiLevelHierarchy"/>
    <dgm:cxn modelId="{E147DB84-5A46-494A-A037-413AC04AC624}" type="presParOf" srcId="{A2EF3D66-D315-40AF-8FFC-F93B8A8DA05D}" destId="{CE03D92E-64C8-440D-9307-FB6B0B1A1CD2}" srcOrd="0" destOrd="0" presId="urn:microsoft.com/office/officeart/2008/layout/HorizontalMultiLevelHierarchy"/>
    <dgm:cxn modelId="{207ADD26-9591-4E76-A2D0-756A5E85B802}" type="presParOf" srcId="{A2EF3D66-D315-40AF-8FFC-F93B8A8DA05D}" destId="{2728CA88-A8B9-4923-8C53-FC0F5E74FB70}" srcOrd="1" destOrd="0" presId="urn:microsoft.com/office/officeart/2008/layout/HorizontalMultiLevelHierarchy"/>
    <dgm:cxn modelId="{AC9D6D50-7CBE-4642-ACAE-27B2EE9A13A1}" type="presParOf" srcId="{2728CA88-A8B9-4923-8C53-FC0F5E74FB70}" destId="{310CF414-A3C8-4837-B507-5C1AF850A657}" srcOrd="0" destOrd="0" presId="urn:microsoft.com/office/officeart/2008/layout/HorizontalMultiLevelHierarchy"/>
    <dgm:cxn modelId="{0A547408-507A-4CC2-8D98-11C7232967D9}" type="presParOf" srcId="{310CF414-A3C8-4837-B507-5C1AF850A657}" destId="{5C79AD61-06E2-4E38-AF5B-E70488BED9CA}" srcOrd="0" destOrd="0" presId="urn:microsoft.com/office/officeart/2008/layout/HorizontalMultiLevelHierarchy"/>
    <dgm:cxn modelId="{918E8A3B-47AE-41A4-95D6-6673E56138E2}" type="presParOf" srcId="{2728CA88-A8B9-4923-8C53-FC0F5E74FB70}" destId="{6EAAEB4A-E9F9-45F8-9CF8-2985AA4E6212}" srcOrd="1" destOrd="0" presId="urn:microsoft.com/office/officeart/2008/layout/HorizontalMultiLevelHierarchy"/>
    <dgm:cxn modelId="{029AF0C2-3904-4E9A-853F-A6E1D3023979}" type="presParOf" srcId="{6EAAEB4A-E9F9-45F8-9CF8-2985AA4E6212}" destId="{1E6B562C-7FD3-4B60-B3CC-A80B3521489A}" srcOrd="0" destOrd="0" presId="urn:microsoft.com/office/officeart/2008/layout/HorizontalMultiLevelHierarchy"/>
    <dgm:cxn modelId="{7BB2B44C-C968-40AF-A497-BB695256AE45}" type="presParOf" srcId="{6EAAEB4A-E9F9-45F8-9CF8-2985AA4E6212}" destId="{360FFAFB-D8F8-4743-B86C-1201018B2EE4}" srcOrd="1" destOrd="0" presId="urn:microsoft.com/office/officeart/2008/layout/HorizontalMultiLevelHierarchy"/>
    <dgm:cxn modelId="{A7B0CFFB-9E1C-4BE0-A693-49B8F8F105E9}" type="presParOf" srcId="{EFD7B9A0-FB0B-4249-965D-73F24194E08B}" destId="{4DF7F28B-A169-4482-BD4D-31188E649ECB}" srcOrd="2" destOrd="0" presId="urn:microsoft.com/office/officeart/2008/layout/HorizontalMultiLevelHierarchy"/>
    <dgm:cxn modelId="{1E175BDF-ECCE-495E-ABFE-727F6C74DC11}" type="presParOf" srcId="{4DF7F28B-A169-4482-BD4D-31188E649ECB}" destId="{52DF2A42-68D5-4182-816E-A65C872D435D}" srcOrd="0" destOrd="0" presId="urn:microsoft.com/office/officeart/2008/layout/HorizontalMultiLevelHierarchy"/>
    <dgm:cxn modelId="{1F7E9BE8-0E12-48BB-AE55-C9844915574D}" type="presParOf" srcId="{EFD7B9A0-FB0B-4249-965D-73F24194E08B}" destId="{F6447237-4D7F-4089-A4AC-B8750664D96C}" srcOrd="3" destOrd="0" presId="urn:microsoft.com/office/officeart/2008/layout/HorizontalMultiLevelHierarchy"/>
    <dgm:cxn modelId="{43FF9B82-F4EA-4391-A6BD-3A636B6AD784}" type="presParOf" srcId="{F6447237-4D7F-4089-A4AC-B8750664D96C}" destId="{2B7F72F6-EB70-4FAB-9613-CA5E2DC15319}" srcOrd="0" destOrd="0" presId="urn:microsoft.com/office/officeart/2008/layout/HorizontalMultiLevelHierarchy"/>
    <dgm:cxn modelId="{56530744-8F47-402B-8EF0-A7D140035D7E}" type="presParOf" srcId="{F6447237-4D7F-4089-A4AC-B8750664D96C}" destId="{D17FBE73-F52C-4BD3-82E0-61068590C61F}" srcOrd="1" destOrd="0" presId="urn:microsoft.com/office/officeart/2008/layout/HorizontalMultiLevelHierarchy"/>
    <dgm:cxn modelId="{0C457151-4428-4135-BF4F-5D974E929A81}" type="presParOf" srcId="{D17FBE73-F52C-4BD3-82E0-61068590C61F}" destId="{9343EB95-D717-4778-A918-78DD7A709C6F}" srcOrd="0" destOrd="0" presId="urn:microsoft.com/office/officeart/2008/layout/HorizontalMultiLevelHierarchy"/>
    <dgm:cxn modelId="{97EBC9D2-2E44-4BFE-96CB-9E59B3CD45F1}" type="presParOf" srcId="{9343EB95-D717-4778-A918-78DD7A709C6F}" destId="{3C592DFE-E8DC-4856-88F3-0723E8FCFE71}" srcOrd="0" destOrd="0" presId="urn:microsoft.com/office/officeart/2008/layout/HorizontalMultiLevelHierarchy"/>
    <dgm:cxn modelId="{A425FC17-559F-4277-8F03-B7CA263E7CCA}" type="presParOf" srcId="{D17FBE73-F52C-4BD3-82E0-61068590C61F}" destId="{E177D301-6057-469F-9466-B655732DD9FC}" srcOrd="1" destOrd="0" presId="urn:microsoft.com/office/officeart/2008/layout/HorizontalMultiLevelHierarchy"/>
    <dgm:cxn modelId="{6BC778E3-BFB6-4F5D-89F7-34FB1A59E1A8}" type="presParOf" srcId="{E177D301-6057-469F-9466-B655732DD9FC}" destId="{44F3AD34-0C02-492F-9BF9-1BE1A4EFFE0A}" srcOrd="0" destOrd="0" presId="urn:microsoft.com/office/officeart/2008/layout/HorizontalMultiLevelHierarchy"/>
    <dgm:cxn modelId="{B372DEB6-A259-4AB0-88B2-FDD660A9CEB1}" type="presParOf" srcId="{E177D301-6057-469F-9466-B655732DD9FC}" destId="{295BEC22-DBDB-4BB5-AE1E-B205412B9D81}" srcOrd="1" destOrd="0" presId="urn:microsoft.com/office/officeart/2008/layout/HorizontalMultiLevelHierarchy"/>
    <dgm:cxn modelId="{4670AD4C-8FDF-432D-B4CB-21886EFE3C0E}" type="presParOf" srcId="{295BEC22-DBDB-4BB5-AE1E-B205412B9D81}" destId="{188BD36A-5CC3-4FE8-899D-4CF8EAA739C6}" srcOrd="0" destOrd="0" presId="urn:microsoft.com/office/officeart/2008/layout/HorizontalMultiLevelHierarchy"/>
    <dgm:cxn modelId="{E8B4F937-0BF2-42E7-A103-5C7486BADB66}" type="presParOf" srcId="{188BD36A-5CC3-4FE8-899D-4CF8EAA739C6}" destId="{FC8A575F-B90A-42F1-935D-1640C4B9A629}" srcOrd="0" destOrd="0" presId="urn:microsoft.com/office/officeart/2008/layout/HorizontalMultiLevelHierarchy"/>
    <dgm:cxn modelId="{4212D86D-9BB9-4224-8519-F162F5DF91DA}" type="presParOf" srcId="{295BEC22-DBDB-4BB5-AE1E-B205412B9D81}" destId="{628284DF-A0D7-4688-9ACB-87BC04F4204C}" srcOrd="1" destOrd="0" presId="urn:microsoft.com/office/officeart/2008/layout/HorizontalMultiLevelHierarchy"/>
    <dgm:cxn modelId="{E44943BF-B610-45A3-B425-EDA39DAECA2A}" type="presParOf" srcId="{628284DF-A0D7-4688-9ACB-87BC04F4204C}" destId="{BE6FAF03-6A9D-4F2A-A6E7-92C60E7900D3}" srcOrd="0" destOrd="0" presId="urn:microsoft.com/office/officeart/2008/layout/HorizontalMultiLevelHierarchy"/>
    <dgm:cxn modelId="{470FECEE-52D1-44AB-AF3E-F06B22C943C5}" type="presParOf" srcId="{628284DF-A0D7-4688-9ACB-87BC04F4204C}" destId="{BEB475EB-A069-4893-9989-E5B25C6A5B75}" srcOrd="1" destOrd="0" presId="urn:microsoft.com/office/officeart/2008/layout/HorizontalMultiLevelHierarchy"/>
    <dgm:cxn modelId="{C50BE9BE-D6C6-4C22-9EAE-E98840807A2F}" type="presParOf" srcId="{D17FBE73-F52C-4BD3-82E0-61068590C61F}" destId="{0C791430-D673-4D4F-AA9B-ED32ACF168C2}" srcOrd="2" destOrd="0" presId="urn:microsoft.com/office/officeart/2008/layout/HorizontalMultiLevelHierarchy"/>
    <dgm:cxn modelId="{1B7BEEB6-D57D-4A64-B5D5-37EDAD3BEBAC}" type="presParOf" srcId="{0C791430-D673-4D4F-AA9B-ED32ACF168C2}" destId="{1224FA12-C89C-4477-979E-4E6FB844BE95}" srcOrd="0" destOrd="0" presId="urn:microsoft.com/office/officeart/2008/layout/HorizontalMultiLevelHierarchy"/>
    <dgm:cxn modelId="{55C6AA42-0937-4A39-9853-B51A2BC88AB8}" type="presParOf" srcId="{D17FBE73-F52C-4BD3-82E0-61068590C61F}" destId="{4AEA7273-224A-4F1A-943C-5E00C5DBB2BA}" srcOrd="3" destOrd="0" presId="urn:microsoft.com/office/officeart/2008/layout/HorizontalMultiLevelHierarchy"/>
    <dgm:cxn modelId="{872CB3D8-1ED6-4982-BF78-4A79608B4B37}" type="presParOf" srcId="{4AEA7273-224A-4F1A-943C-5E00C5DBB2BA}" destId="{B9BE4C57-34EF-4585-9C36-CDD25C371483}" srcOrd="0" destOrd="0" presId="urn:microsoft.com/office/officeart/2008/layout/HorizontalMultiLevelHierarchy"/>
    <dgm:cxn modelId="{F0B72767-94CC-468F-98DF-0C030121D888}" type="presParOf" srcId="{4AEA7273-224A-4F1A-943C-5E00C5DBB2BA}" destId="{17192137-35C0-441B-8D53-14689D9DA0AF}" srcOrd="1" destOrd="0" presId="urn:microsoft.com/office/officeart/2008/layout/HorizontalMultiLevelHierarchy"/>
    <dgm:cxn modelId="{AC1A3464-3DF8-4A6B-B55E-CA48D66997C0}" type="presParOf" srcId="{17192137-35C0-441B-8D53-14689D9DA0AF}" destId="{378A810D-8A28-4E15-AD2E-359CB961560C}" srcOrd="0" destOrd="0" presId="urn:microsoft.com/office/officeart/2008/layout/HorizontalMultiLevelHierarchy"/>
    <dgm:cxn modelId="{994B6E31-EEDA-4C33-8453-C34B10AECAF6}" type="presParOf" srcId="{378A810D-8A28-4E15-AD2E-359CB961560C}" destId="{BA88F78A-D71F-476E-A9BF-6B73B75BFF24}" srcOrd="0" destOrd="0" presId="urn:microsoft.com/office/officeart/2008/layout/HorizontalMultiLevelHierarchy"/>
    <dgm:cxn modelId="{5EC21850-52E7-4C9E-BD8B-33EB30AE1BD8}" type="presParOf" srcId="{17192137-35C0-441B-8D53-14689D9DA0AF}" destId="{6138A111-9650-41D3-9413-AD07E5987C6A}" srcOrd="1" destOrd="0" presId="urn:microsoft.com/office/officeart/2008/layout/HorizontalMultiLevelHierarchy"/>
    <dgm:cxn modelId="{B6BFC85D-8F05-4111-88F7-6A2A84E688F0}" type="presParOf" srcId="{6138A111-9650-41D3-9413-AD07E5987C6A}" destId="{60C857F2-A9E9-4394-AD5D-27CA6D6C9ED3}" srcOrd="0" destOrd="0" presId="urn:microsoft.com/office/officeart/2008/layout/HorizontalMultiLevelHierarchy"/>
    <dgm:cxn modelId="{04986266-51DC-4DBD-975D-C27974D97FF6}" type="presParOf" srcId="{6138A111-9650-41D3-9413-AD07E5987C6A}" destId="{17584F53-618B-4A5C-A6D6-F1F3826C7B1C}" srcOrd="1" destOrd="0" presId="urn:microsoft.com/office/officeart/2008/layout/HorizontalMultiLevelHierarchy"/>
    <dgm:cxn modelId="{2BB0DC6E-3C40-4299-8CD7-F9B328EEBE03}" type="presParOf" srcId="{17192137-35C0-441B-8D53-14689D9DA0AF}" destId="{C0721C07-9FD3-45BF-945C-434E5DD554B4}" srcOrd="2" destOrd="0" presId="urn:microsoft.com/office/officeart/2008/layout/HorizontalMultiLevelHierarchy"/>
    <dgm:cxn modelId="{31843DE3-3BE5-4174-85F5-C3323DB31546}" type="presParOf" srcId="{C0721C07-9FD3-45BF-945C-434E5DD554B4}" destId="{C1AFB8AD-D96B-44B0-98A4-599B73D7FEB5}" srcOrd="0" destOrd="0" presId="urn:microsoft.com/office/officeart/2008/layout/HorizontalMultiLevelHierarchy"/>
    <dgm:cxn modelId="{CC55BC02-F1EB-4765-A12E-8DF5AF63B0CE}" type="presParOf" srcId="{17192137-35C0-441B-8D53-14689D9DA0AF}" destId="{66F1F59E-E548-44C3-B505-09F80F1ED24C}" srcOrd="3" destOrd="0" presId="urn:microsoft.com/office/officeart/2008/layout/HorizontalMultiLevelHierarchy"/>
    <dgm:cxn modelId="{0ACE6BBC-5BC9-428C-8E9C-879E227BE255}" type="presParOf" srcId="{66F1F59E-E548-44C3-B505-09F80F1ED24C}" destId="{CF964648-75E9-4861-98F6-323191D52988}" srcOrd="0" destOrd="0" presId="urn:microsoft.com/office/officeart/2008/layout/HorizontalMultiLevelHierarchy"/>
    <dgm:cxn modelId="{2203FB27-2315-44F5-823D-82E910756D66}" type="presParOf" srcId="{66F1F59E-E548-44C3-B505-09F80F1ED24C}" destId="{2702E8E4-A08E-4649-A8AF-D71E062CD92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12C7D8-5B16-472C-8A06-0A7F2215A80D}">
      <dsp:nvSpPr>
        <dsp:cNvPr id="0" name=""/>
        <dsp:cNvSpPr/>
      </dsp:nvSpPr>
      <dsp:spPr>
        <a:xfrm>
          <a:off x="3385756" y="1836896"/>
          <a:ext cx="3181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6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3536886" y="1874662"/>
        <a:ext cx="15908" cy="15908"/>
      </dsp:txXfrm>
    </dsp:sp>
    <dsp:sp modelId="{D670B253-666B-46E4-9059-4CA9F95AD026}">
      <dsp:nvSpPr>
        <dsp:cNvPr id="0" name=""/>
        <dsp:cNvSpPr/>
      </dsp:nvSpPr>
      <dsp:spPr>
        <a:xfrm>
          <a:off x="1476745" y="1276350"/>
          <a:ext cx="318168" cy="606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084" y="0"/>
              </a:lnTo>
              <a:lnTo>
                <a:pt x="159084" y="606266"/>
              </a:lnTo>
              <a:lnTo>
                <a:pt x="318168" y="6062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1618712" y="1562366"/>
        <a:ext cx="34234" cy="34234"/>
      </dsp:txXfrm>
    </dsp:sp>
    <dsp:sp modelId="{9343EB95-D717-4778-A918-78DD7A709C6F}">
      <dsp:nvSpPr>
        <dsp:cNvPr id="0" name=""/>
        <dsp:cNvSpPr/>
      </dsp:nvSpPr>
      <dsp:spPr>
        <a:xfrm>
          <a:off x="3385756" y="1230629"/>
          <a:ext cx="3181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6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3536886" y="1268395"/>
        <a:ext cx="15908" cy="15908"/>
      </dsp:txXfrm>
    </dsp:sp>
    <dsp:sp modelId="{4DF7F28B-A169-4482-BD4D-31188E649ECB}">
      <dsp:nvSpPr>
        <dsp:cNvPr id="0" name=""/>
        <dsp:cNvSpPr/>
      </dsp:nvSpPr>
      <dsp:spPr>
        <a:xfrm>
          <a:off x="1476745" y="1230629"/>
          <a:ext cx="3181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68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1627875" y="1268395"/>
        <a:ext cx="15908" cy="15908"/>
      </dsp:txXfrm>
    </dsp:sp>
    <dsp:sp modelId="{310CF414-A3C8-4837-B507-5C1AF850A657}">
      <dsp:nvSpPr>
        <dsp:cNvPr id="0" name=""/>
        <dsp:cNvSpPr/>
      </dsp:nvSpPr>
      <dsp:spPr>
        <a:xfrm>
          <a:off x="3385756" y="624363"/>
          <a:ext cx="3181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816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3536886" y="662129"/>
        <a:ext cx="15908" cy="15908"/>
      </dsp:txXfrm>
    </dsp:sp>
    <dsp:sp modelId="{E8C1EC40-C428-4AD3-B9D4-7DBEDEC7E5BE}">
      <dsp:nvSpPr>
        <dsp:cNvPr id="0" name=""/>
        <dsp:cNvSpPr/>
      </dsp:nvSpPr>
      <dsp:spPr>
        <a:xfrm>
          <a:off x="1476745" y="670083"/>
          <a:ext cx="318168" cy="606266"/>
        </a:xfrm>
        <a:custGeom>
          <a:avLst/>
          <a:gdLst/>
          <a:ahLst/>
          <a:cxnLst/>
          <a:rect l="0" t="0" r="0" b="0"/>
          <a:pathLst>
            <a:path>
              <a:moveTo>
                <a:pt x="0" y="606266"/>
              </a:moveTo>
              <a:lnTo>
                <a:pt x="159084" y="606266"/>
              </a:lnTo>
              <a:lnTo>
                <a:pt x="159084" y="0"/>
              </a:lnTo>
              <a:lnTo>
                <a:pt x="31816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1618712" y="956099"/>
        <a:ext cx="34234" cy="34234"/>
      </dsp:txXfrm>
    </dsp:sp>
    <dsp:sp modelId="{64C9ADCD-4F5D-43C5-9AFF-CAF17BDECC4E}">
      <dsp:nvSpPr>
        <dsp:cNvPr id="0" name=""/>
        <dsp:cNvSpPr/>
      </dsp:nvSpPr>
      <dsp:spPr>
        <a:xfrm rot="16200000">
          <a:off x="-42111" y="1033843"/>
          <a:ext cx="2552700" cy="48501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600" kern="1200"/>
            <a:t>niveles de uso de la lengua: (Diastrática )</a:t>
          </a:r>
        </a:p>
      </dsp:txBody>
      <dsp:txXfrm>
        <a:off x="-42111" y="1033843"/>
        <a:ext cx="2552700" cy="485013"/>
      </dsp:txXfrm>
    </dsp:sp>
    <dsp:sp modelId="{CE03D92E-64C8-440D-9307-FB6B0B1A1CD2}">
      <dsp:nvSpPr>
        <dsp:cNvPr id="0" name=""/>
        <dsp:cNvSpPr/>
      </dsp:nvSpPr>
      <dsp:spPr>
        <a:xfrm>
          <a:off x="1794913" y="427577"/>
          <a:ext cx="1590842" cy="485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superestándar</a:t>
          </a:r>
        </a:p>
      </dsp:txBody>
      <dsp:txXfrm>
        <a:off x="1794913" y="427577"/>
        <a:ext cx="1590842" cy="485013"/>
      </dsp:txXfrm>
    </dsp:sp>
    <dsp:sp modelId="{1E6B562C-7FD3-4B60-B3CC-A80B3521489A}">
      <dsp:nvSpPr>
        <dsp:cNvPr id="0" name=""/>
        <dsp:cNvSpPr/>
      </dsp:nvSpPr>
      <dsp:spPr>
        <a:xfrm>
          <a:off x="3703925" y="427577"/>
          <a:ext cx="1590842" cy="485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lengua literaria (artística)</a:t>
          </a:r>
        </a:p>
      </dsp:txBody>
      <dsp:txXfrm>
        <a:off x="3703925" y="427577"/>
        <a:ext cx="1590842" cy="485013"/>
      </dsp:txXfrm>
    </dsp:sp>
    <dsp:sp modelId="{2B7F72F6-EB70-4FAB-9613-CA5E2DC15319}">
      <dsp:nvSpPr>
        <dsp:cNvPr id="0" name=""/>
        <dsp:cNvSpPr/>
      </dsp:nvSpPr>
      <dsp:spPr>
        <a:xfrm>
          <a:off x="1794913" y="1033843"/>
          <a:ext cx="1590842" cy="485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estándar</a:t>
          </a:r>
        </a:p>
      </dsp:txBody>
      <dsp:txXfrm>
        <a:off x="1794913" y="1033843"/>
        <a:ext cx="1590842" cy="485013"/>
      </dsp:txXfrm>
    </dsp:sp>
    <dsp:sp modelId="{44F3AD34-0C02-492F-9BF9-1BE1A4EFFE0A}">
      <dsp:nvSpPr>
        <dsp:cNvPr id="0" name=""/>
        <dsp:cNvSpPr/>
      </dsp:nvSpPr>
      <dsp:spPr>
        <a:xfrm>
          <a:off x="3703925" y="1033843"/>
          <a:ext cx="1590842" cy="485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lengua culta: Buen lenguaje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lengua Coloquial: mal lenguaje</a:t>
          </a:r>
        </a:p>
      </dsp:txBody>
      <dsp:txXfrm>
        <a:off x="3703925" y="1033843"/>
        <a:ext cx="1590842" cy="485013"/>
      </dsp:txXfrm>
    </dsp:sp>
    <dsp:sp modelId="{F895EB0D-A587-4264-8882-6CDA827EF732}">
      <dsp:nvSpPr>
        <dsp:cNvPr id="0" name=""/>
        <dsp:cNvSpPr/>
      </dsp:nvSpPr>
      <dsp:spPr>
        <a:xfrm>
          <a:off x="1794913" y="1640109"/>
          <a:ext cx="1590842" cy="485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subestándar </a:t>
          </a:r>
        </a:p>
      </dsp:txBody>
      <dsp:txXfrm>
        <a:off x="1794913" y="1640109"/>
        <a:ext cx="1590842" cy="485013"/>
      </dsp:txXfrm>
    </dsp:sp>
    <dsp:sp modelId="{02B7D05B-627C-4028-8990-73140005A6BE}">
      <dsp:nvSpPr>
        <dsp:cNvPr id="0" name=""/>
        <dsp:cNvSpPr/>
      </dsp:nvSpPr>
      <dsp:spPr>
        <a:xfrm>
          <a:off x="3703925" y="1640109"/>
          <a:ext cx="1590842" cy="4850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lengua popular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lengua vulgar (tabú lingüístico)</a:t>
          </a:r>
        </a:p>
      </dsp:txBody>
      <dsp:txXfrm>
        <a:off x="3703925" y="1640109"/>
        <a:ext cx="1590842" cy="4850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21C07-9FD3-45BF-945C-434E5DD554B4}">
      <dsp:nvSpPr>
        <dsp:cNvPr id="0" name=""/>
        <dsp:cNvSpPr/>
      </dsp:nvSpPr>
      <dsp:spPr>
        <a:xfrm>
          <a:off x="3799867" y="2228968"/>
          <a:ext cx="280864" cy="267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32" y="0"/>
              </a:lnTo>
              <a:lnTo>
                <a:pt x="140432" y="267592"/>
              </a:lnTo>
              <a:lnTo>
                <a:pt x="280864" y="26759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3930601" y="2353066"/>
        <a:ext cx="19396" cy="19396"/>
      </dsp:txXfrm>
    </dsp:sp>
    <dsp:sp modelId="{378A810D-8A28-4E15-AD2E-359CB961560C}">
      <dsp:nvSpPr>
        <dsp:cNvPr id="0" name=""/>
        <dsp:cNvSpPr/>
      </dsp:nvSpPr>
      <dsp:spPr>
        <a:xfrm>
          <a:off x="3799867" y="1961376"/>
          <a:ext cx="280864" cy="267592"/>
        </a:xfrm>
        <a:custGeom>
          <a:avLst/>
          <a:gdLst/>
          <a:ahLst/>
          <a:cxnLst/>
          <a:rect l="0" t="0" r="0" b="0"/>
          <a:pathLst>
            <a:path>
              <a:moveTo>
                <a:pt x="0" y="267592"/>
              </a:moveTo>
              <a:lnTo>
                <a:pt x="140432" y="267592"/>
              </a:lnTo>
              <a:lnTo>
                <a:pt x="140432" y="0"/>
              </a:lnTo>
              <a:lnTo>
                <a:pt x="280864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3930601" y="2085474"/>
        <a:ext cx="19396" cy="19396"/>
      </dsp:txXfrm>
    </dsp:sp>
    <dsp:sp modelId="{0C791430-D673-4D4F-AA9B-ED32ACF168C2}">
      <dsp:nvSpPr>
        <dsp:cNvPr id="0" name=""/>
        <dsp:cNvSpPr/>
      </dsp:nvSpPr>
      <dsp:spPr>
        <a:xfrm>
          <a:off x="2114679" y="1827580"/>
          <a:ext cx="280864" cy="401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32" y="0"/>
              </a:lnTo>
              <a:lnTo>
                <a:pt x="140432" y="401388"/>
              </a:lnTo>
              <a:lnTo>
                <a:pt x="280864" y="4013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2242864" y="2016026"/>
        <a:ext cx="24494" cy="24494"/>
      </dsp:txXfrm>
    </dsp:sp>
    <dsp:sp modelId="{188BD36A-5CC3-4FE8-899D-4CF8EAA739C6}">
      <dsp:nvSpPr>
        <dsp:cNvPr id="0" name=""/>
        <dsp:cNvSpPr/>
      </dsp:nvSpPr>
      <dsp:spPr>
        <a:xfrm>
          <a:off x="3799867" y="1380472"/>
          <a:ext cx="2808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64" y="457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3933278" y="1419170"/>
        <a:ext cx="14043" cy="14043"/>
      </dsp:txXfrm>
    </dsp:sp>
    <dsp:sp modelId="{9343EB95-D717-4778-A918-78DD7A709C6F}">
      <dsp:nvSpPr>
        <dsp:cNvPr id="0" name=""/>
        <dsp:cNvSpPr/>
      </dsp:nvSpPr>
      <dsp:spPr>
        <a:xfrm>
          <a:off x="2114679" y="1426192"/>
          <a:ext cx="280864" cy="401388"/>
        </a:xfrm>
        <a:custGeom>
          <a:avLst/>
          <a:gdLst/>
          <a:ahLst/>
          <a:cxnLst/>
          <a:rect l="0" t="0" r="0" b="0"/>
          <a:pathLst>
            <a:path>
              <a:moveTo>
                <a:pt x="0" y="401388"/>
              </a:moveTo>
              <a:lnTo>
                <a:pt x="140432" y="401388"/>
              </a:lnTo>
              <a:lnTo>
                <a:pt x="140432" y="0"/>
              </a:lnTo>
              <a:lnTo>
                <a:pt x="280864" y="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2242864" y="1614638"/>
        <a:ext cx="24494" cy="24494"/>
      </dsp:txXfrm>
    </dsp:sp>
    <dsp:sp modelId="{4DF7F28B-A169-4482-BD4D-31188E649ECB}">
      <dsp:nvSpPr>
        <dsp:cNvPr id="0" name=""/>
        <dsp:cNvSpPr/>
      </dsp:nvSpPr>
      <dsp:spPr>
        <a:xfrm>
          <a:off x="429492" y="1359294"/>
          <a:ext cx="280864" cy="468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32" y="0"/>
              </a:lnTo>
              <a:lnTo>
                <a:pt x="140432" y="468286"/>
              </a:lnTo>
              <a:lnTo>
                <a:pt x="280864" y="46828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556273" y="1579785"/>
        <a:ext cx="27302" cy="27302"/>
      </dsp:txXfrm>
    </dsp:sp>
    <dsp:sp modelId="{310CF414-A3C8-4837-B507-5C1AF850A657}">
      <dsp:nvSpPr>
        <dsp:cNvPr id="0" name=""/>
        <dsp:cNvSpPr/>
      </dsp:nvSpPr>
      <dsp:spPr>
        <a:xfrm>
          <a:off x="2114679" y="845288"/>
          <a:ext cx="2808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64" y="457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2248090" y="883986"/>
        <a:ext cx="14043" cy="14043"/>
      </dsp:txXfrm>
    </dsp:sp>
    <dsp:sp modelId="{E8C1EC40-C428-4AD3-B9D4-7DBEDEC7E5BE}">
      <dsp:nvSpPr>
        <dsp:cNvPr id="0" name=""/>
        <dsp:cNvSpPr/>
      </dsp:nvSpPr>
      <dsp:spPr>
        <a:xfrm>
          <a:off x="429492" y="891008"/>
          <a:ext cx="280864" cy="468286"/>
        </a:xfrm>
        <a:custGeom>
          <a:avLst/>
          <a:gdLst/>
          <a:ahLst/>
          <a:cxnLst/>
          <a:rect l="0" t="0" r="0" b="0"/>
          <a:pathLst>
            <a:path>
              <a:moveTo>
                <a:pt x="0" y="468286"/>
              </a:moveTo>
              <a:lnTo>
                <a:pt x="140432" y="468286"/>
              </a:lnTo>
              <a:lnTo>
                <a:pt x="140432" y="0"/>
              </a:lnTo>
              <a:lnTo>
                <a:pt x="280864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500" kern="1200"/>
        </a:p>
      </dsp:txBody>
      <dsp:txXfrm>
        <a:off x="556273" y="1111499"/>
        <a:ext cx="27302" cy="27302"/>
      </dsp:txXfrm>
    </dsp:sp>
    <dsp:sp modelId="{64C9ADCD-4F5D-43C5-9AFF-CAF17BDECC4E}">
      <dsp:nvSpPr>
        <dsp:cNvPr id="0" name=""/>
        <dsp:cNvSpPr/>
      </dsp:nvSpPr>
      <dsp:spPr>
        <a:xfrm rot="16200000">
          <a:off x="-911284" y="1145220"/>
          <a:ext cx="2253406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kern="1200"/>
            <a:t>niveles de uso de la lengua: (Diatópica )</a:t>
          </a:r>
        </a:p>
      </dsp:txBody>
      <dsp:txXfrm>
        <a:off x="-911284" y="1145220"/>
        <a:ext cx="2253406" cy="428147"/>
      </dsp:txXfrm>
    </dsp:sp>
    <dsp:sp modelId="{CE03D92E-64C8-440D-9307-FB6B0B1A1CD2}">
      <dsp:nvSpPr>
        <dsp:cNvPr id="0" name=""/>
        <dsp:cNvSpPr/>
      </dsp:nvSpPr>
      <dsp:spPr>
        <a:xfrm>
          <a:off x="710356" y="676934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Lengua Coiné o Común</a:t>
          </a:r>
          <a:endParaRPr lang="es-PE" sz="1400" kern="1200"/>
        </a:p>
      </dsp:txBody>
      <dsp:txXfrm>
        <a:off x="710356" y="676934"/>
        <a:ext cx="1404323" cy="428147"/>
      </dsp:txXfrm>
    </dsp:sp>
    <dsp:sp modelId="{1E6B562C-7FD3-4B60-B3CC-A80B3521489A}">
      <dsp:nvSpPr>
        <dsp:cNvPr id="0" name=""/>
        <dsp:cNvSpPr/>
      </dsp:nvSpPr>
      <dsp:spPr>
        <a:xfrm>
          <a:off x="2395544" y="676934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kern="1200"/>
            <a:t>lengua estandar / culta </a:t>
          </a:r>
        </a:p>
      </dsp:txBody>
      <dsp:txXfrm>
        <a:off x="2395544" y="676934"/>
        <a:ext cx="1404323" cy="428147"/>
      </dsp:txXfrm>
    </dsp:sp>
    <dsp:sp modelId="{2B7F72F6-EB70-4FAB-9613-CA5E2DC15319}">
      <dsp:nvSpPr>
        <dsp:cNvPr id="0" name=""/>
        <dsp:cNvSpPr/>
      </dsp:nvSpPr>
      <dsp:spPr>
        <a:xfrm>
          <a:off x="710356" y="1613506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400" kern="1200"/>
            <a:t>Lenguas Especiales</a:t>
          </a:r>
          <a:endParaRPr lang="es-PE" sz="1400" kern="1200"/>
        </a:p>
      </dsp:txBody>
      <dsp:txXfrm>
        <a:off x="710356" y="1613506"/>
        <a:ext cx="1404323" cy="428147"/>
      </dsp:txXfrm>
    </dsp:sp>
    <dsp:sp modelId="{44F3AD34-0C02-492F-9BF9-1BE1A4EFFE0A}">
      <dsp:nvSpPr>
        <dsp:cNvPr id="0" name=""/>
        <dsp:cNvSpPr/>
      </dsp:nvSpPr>
      <dsp:spPr>
        <a:xfrm>
          <a:off x="2395544" y="1212118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kern="1200"/>
            <a:t>abiertas </a:t>
          </a:r>
        </a:p>
      </dsp:txBody>
      <dsp:txXfrm>
        <a:off x="2395544" y="1212118"/>
        <a:ext cx="1404323" cy="428147"/>
      </dsp:txXfrm>
    </dsp:sp>
    <dsp:sp modelId="{BE6FAF03-6A9D-4F2A-A6E7-92C60E7900D3}">
      <dsp:nvSpPr>
        <dsp:cNvPr id="0" name=""/>
        <dsp:cNvSpPr/>
      </dsp:nvSpPr>
      <dsp:spPr>
        <a:xfrm>
          <a:off x="4080732" y="1212118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kern="1200"/>
            <a:t> profesionales</a:t>
          </a:r>
        </a:p>
      </dsp:txBody>
      <dsp:txXfrm>
        <a:off x="4080732" y="1212118"/>
        <a:ext cx="1404323" cy="428147"/>
      </dsp:txXfrm>
    </dsp:sp>
    <dsp:sp modelId="{B9BE4C57-34EF-4585-9C36-CDD25C371483}">
      <dsp:nvSpPr>
        <dsp:cNvPr id="0" name=""/>
        <dsp:cNvSpPr/>
      </dsp:nvSpPr>
      <dsp:spPr>
        <a:xfrm>
          <a:off x="2395544" y="2014894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kern="1200"/>
            <a:t>cerradas</a:t>
          </a:r>
        </a:p>
      </dsp:txBody>
      <dsp:txXfrm>
        <a:off x="2395544" y="2014894"/>
        <a:ext cx="1404323" cy="428147"/>
      </dsp:txXfrm>
    </dsp:sp>
    <dsp:sp modelId="{60C857F2-A9E9-4394-AD5D-27CA6D6C9ED3}">
      <dsp:nvSpPr>
        <dsp:cNvPr id="0" name=""/>
        <dsp:cNvSpPr/>
      </dsp:nvSpPr>
      <dsp:spPr>
        <a:xfrm>
          <a:off x="4080732" y="1747302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kern="1200"/>
            <a:t>lengua juvenil</a:t>
          </a:r>
        </a:p>
      </dsp:txBody>
      <dsp:txXfrm>
        <a:off x="4080732" y="1747302"/>
        <a:ext cx="1404323" cy="428147"/>
      </dsp:txXfrm>
    </dsp:sp>
    <dsp:sp modelId="{CF964648-75E9-4861-98F6-323191D52988}">
      <dsp:nvSpPr>
        <dsp:cNvPr id="0" name=""/>
        <dsp:cNvSpPr/>
      </dsp:nvSpPr>
      <dsp:spPr>
        <a:xfrm>
          <a:off x="4080732" y="2282486"/>
          <a:ext cx="1404323" cy="4281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kern="1200"/>
            <a:t>jerga del hampa</a:t>
          </a:r>
        </a:p>
      </dsp:txBody>
      <dsp:txXfrm>
        <a:off x="4080732" y="2282486"/>
        <a:ext cx="1404323" cy="428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Del Castillo</dc:creator>
  <cp:lastModifiedBy>Wagner Del Castillo</cp:lastModifiedBy>
  <cp:revision>8</cp:revision>
  <dcterms:created xsi:type="dcterms:W3CDTF">2014-04-09T17:50:00Z</dcterms:created>
  <dcterms:modified xsi:type="dcterms:W3CDTF">2014-05-13T15:39:00Z</dcterms:modified>
</cp:coreProperties>
</file>